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BF47" w14:textId="77777777" w:rsidR="0081262E" w:rsidRPr="005567E4" w:rsidRDefault="0081262E" w:rsidP="0081262E">
      <w:pPr>
        <w:autoSpaceDE w:val="0"/>
        <w:autoSpaceDN w:val="0"/>
        <w:jc w:val="center"/>
        <w:rPr>
          <w:b/>
          <w:sz w:val="28"/>
          <w:szCs w:val="28"/>
        </w:rPr>
      </w:pPr>
      <w:r w:rsidRPr="005567E4">
        <w:rPr>
          <w:rFonts w:hint="eastAsia"/>
          <w:b/>
          <w:sz w:val="28"/>
          <w:szCs w:val="28"/>
        </w:rPr>
        <w:t>時間外労働及び休日労働に関する協定書</w:t>
      </w:r>
    </w:p>
    <w:p w14:paraId="3388F251" w14:textId="77777777" w:rsidR="0081262E" w:rsidRDefault="0081262E" w:rsidP="0081262E">
      <w:pPr>
        <w:autoSpaceDE w:val="0"/>
        <w:autoSpaceDN w:val="0"/>
      </w:pPr>
    </w:p>
    <w:p w14:paraId="27C4DA01" w14:textId="77777777" w:rsidR="0081262E" w:rsidRPr="005567E4" w:rsidRDefault="0081262E" w:rsidP="0081262E">
      <w:pPr>
        <w:autoSpaceDE w:val="0"/>
        <w:autoSpaceDN w:val="0"/>
        <w:ind w:firstLineChars="100" w:firstLine="233"/>
        <w:rPr>
          <w:sz w:val="22"/>
          <w:szCs w:val="22"/>
        </w:rPr>
      </w:pPr>
      <w:r w:rsidRPr="00034B68">
        <w:rPr>
          <w:rFonts w:hint="eastAsia"/>
          <w:sz w:val="22"/>
          <w:szCs w:val="22"/>
        </w:rPr>
        <w:t>○○運輸株式会社代表取締役○○○○</w:t>
      </w:r>
      <w:r w:rsidRPr="00034B68">
        <w:rPr>
          <w:rFonts w:hint="eastAsia"/>
          <w:spacing w:val="-6"/>
          <w:sz w:val="22"/>
          <w:szCs w:val="22"/>
        </w:rPr>
        <w:t xml:space="preserve">（以下「甲」という。）と　</w:t>
      </w:r>
      <w:r w:rsidRPr="00034B68">
        <w:rPr>
          <w:rFonts w:hint="eastAsia"/>
          <w:sz w:val="22"/>
          <w:szCs w:val="22"/>
        </w:rPr>
        <w:t>○○運輸株式会社労働者代表○○○○は、労働基準法第36条第１項の規定に基づき、労働基準法に定める法定労働時間（１週4</w:t>
      </w:r>
      <w:r w:rsidRPr="005567E4">
        <w:rPr>
          <w:rFonts w:hint="eastAsia"/>
          <w:sz w:val="22"/>
          <w:szCs w:val="22"/>
        </w:rPr>
        <w:t>0時間、１日</w:t>
      </w:r>
      <w:r>
        <w:rPr>
          <w:rFonts w:hint="eastAsia"/>
          <w:sz w:val="22"/>
          <w:szCs w:val="22"/>
        </w:rPr>
        <w:t>８</w:t>
      </w:r>
      <w:r w:rsidRPr="005567E4">
        <w:rPr>
          <w:rFonts w:hint="eastAsia"/>
          <w:sz w:val="22"/>
          <w:szCs w:val="22"/>
        </w:rPr>
        <w:t>時間）</w:t>
      </w:r>
      <w:r>
        <w:rPr>
          <w:rFonts w:hint="eastAsia"/>
          <w:sz w:val="22"/>
          <w:szCs w:val="22"/>
        </w:rPr>
        <w:t>を超える労働及び変形労働時間制の定めによる所定労働時間を超える</w:t>
      </w:r>
      <w:r w:rsidRPr="005567E4">
        <w:rPr>
          <w:rFonts w:hint="eastAsia"/>
          <w:sz w:val="22"/>
          <w:szCs w:val="22"/>
        </w:rPr>
        <w:t>労働時間で、かつ１日</w:t>
      </w:r>
      <w:r>
        <w:rPr>
          <w:rFonts w:hint="eastAsia"/>
          <w:sz w:val="22"/>
          <w:szCs w:val="22"/>
        </w:rPr>
        <w:t>８</w:t>
      </w:r>
      <w:r w:rsidRPr="005567E4">
        <w:rPr>
          <w:rFonts w:hint="eastAsia"/>
          <w:sz w:val="22"/>
          <w:szCs w:val="22"/>
        </w:rPr>
        <w:t>時間、１週40時間の法定労働時間又は変形期間の</w:t>
      </w:r>
      <w:r>
        <w:rPr>
          <w:rFonts w:hint="eastAsia"/>
          <w:sz w:val="22"/>
          <w:szCs w:val="22"/>
        </w:rPr>
        <w:t>法定労働時間の総枠を超える労働（以下「時間外労働」という。）並びに</w:t>
      </w:r>
      <w:r w:rsidRPr="005567E4">
        <w:rPr>
          <w:rFonts w:hint="eastAsia"/>
          <w:sz w:val="22"/>
          <w:szCs w:val="22"/>
        </w:rPr>
        <w:t>労働基準法に定める休日（毎週１日又は４週４日）における労働（以下「休日労働」という。）に関し、次のとおり協定する。</w:t>
      </w:r>
    </w:p>
    <w:p w14:paraId="45EC2444" w14:textId="77777777" w:rsidR="0081262E" w:rsidRDefault="0081262E" w:rsidP="0081262E">
      <w:pPr>
        <w:autoSpaceDE w:val="0"/>
        <w:autoSpaceDN w:val="0"/>
        <w:rPr>
          <w:sz w:val="22"/>
          <w:szCs w:val="22"/>
        </w:rPr>
      </w:pPr>
    </w:p>
    <w:p w14:paraId="0F381E9F" w14:textId="77777777" w:rsidR="0081262E" w:rsidRPr="005567E4" w:rsidRDefault="0081262E" w:rsidP="0081262E">
      <w:pPr>
        <w:autoSpaceDE w:val="0"/>
        <w:autoSpaceDN w:val="0"/>
        <w:rPr>
          <w:sz w:val="22"/>
          <w:szCs w:val="22"/>
        </w:rPr>
      </w:pPr>
      <w:r w:rsidRPr="005567E4">
        <w:rPr>
          <w:rFonts w:hint="eastAsia"/>
          <w:sz w:val="22"/>
          <w:szCs w:val="22"/>
        </w:rPr>
        <w:t>第１条　甲は、時間外労働及び休日労働を可能な限り行わせないよう努める。</w:t>
      </w:r>
    </w:p>
    <w:p w14:paraId="76FB6C09" w14:textId="77777777" w:rsidR="0081262E" w:rsidRDefault="0081262E" w:rsidP="0081262E">
      <w:pPr>
        <w:autoSpaceDE w:val="0"/>
        <w:autoSpaceDN w:val="0"/>
        <w:ind w:left="233" w:hangingChars="100" w:hanging="233"/>
        <w:rPr>
          <w:sz w:val="22"/>
          <w:szCs w:val="22"/>
        </w:rPr>
      </w:pPr>
    </w:p>
    <w:p w14:paraId="266C90E7" w14:textId="77777777" w:rsidR="0081262E" w:rsidRDefault="0081262E" w:rsidP="0081262E">
      <w:pPr>
        <w:autoSpaceDE w:val="0"/>
        <w:autoSpaceDN w:val="0"/>
        <w:ind w:left="233" w:hangingChars="100" w:hanging="233"/>
        <w:rPr>
          <w:sz w:val="22"/>
          <w:szCs w:val="22"/>
        </w:rPr>
      </w:pPr>
      <w:r>
        <w:rPr>
          <w:rFonts w:hint="eastAsia"/>
          <w:sz w:val="22"/>
          <w:szCs w:val="22"/>
        </w:rPr>
        <w:t>第２条　甲は、就業規則第○○</w:t>
      </w:r>
      <w:r w:rsidRPr="005567E4">
        <w:rPr>
          <w:rFonts w:hint="eastAsia"/>
          <w:sz w:val="22"/>
          <w:szCs w:val="22"/>
        </w:rPr>
        <w:t>条の規定に基づき、必要がある場合には、次により時間外労働を行わせることができる。</w:t>
      </w:r>
    </w:p>
    <w:p w14:paraId="2DFFBCAB" w14:textId="77777777" w:rsidR="0081262E" w:rsidRPr="005D23EF" w:rsidRDefault="0081262E" w:rsidP="0081262E">
      <w:pPr>
        <w:autoSpaceDE w:val="0"/>
        <w:autoSpaceDN w:val="0"/>
        <w:ind w:left="1157" w:hangingChars="497" w:hanging="1157"/>
        <w:rPr>
          <w:sz w:val="22"/>
          <w:szCs w:val="22"/>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8"/>
        <w:gridCol w:w="2211"/>
        <w:gridCol w:w="1531"/>
        <w:gridCol w:w="1134"/>
        <w:gridCol w:w="1134"/>
        <w:gridCol w:w="1134"/>
        <w:gridCol w:w="1134"/>
      </w:tblGrid>
      <w:tr w:rsidR="0081262E" w14:paraId="2C36CCCE" w14:textId="77777777" w:rsidTr="00404A84">
        <w:trPr>
          <w:cantSplit/>
          <w:trHeight w:hRule="exact" w:val="300"/>
        </w:trPr>
        <w:tc>
          <w:tcPr>
            <w:tcW w:w="1138" w:type="dxa"/>
            <w:vMerge w:val="restart"/>
            <w:tcBorders>
              <w:top w:val="single" w:sz="8" w:space="0" w:color="auto"/>
              <w:left w:val="single" w:sz="8" w:space="0" w:color="auto"/>
              <w:tl2br w:val="single" w:sz="4" w:space="0" w:color="auto"/>
            </w:tcBorders>
            <w:vAlign w:val="center"/>
          </w:tcPr>
          <w:p w14:paraId="46F5C24A" w14:textId="77777777" w:rsidR="0081262E" w:rsidRDefault="0081262E" w:rsidP="00404A84">
            <w:pPr>
              <w:autoSpaceDE w:val="0"/>
              <w:autoSpaceDN w:val="0"/>
              <w:ind w:left="194" w:hanging="194"/>
              <w:rPr>
                <w:spacing w:val="-10"/>
                <w:sz w:val="20"/>
              </w:rPr>
            </w:pPr>
          </w:p>
        </w:tc>
        <w:tc>
          <w:tcPr>
            <w:tcW w:w="2211" w:type="dxa"/>
            <w:vMerge w:val="restart"/>
            <w:tcBorders>
              <w:top w:val="single" w:sz="8" w:space="0" w:color="auto"/>
            </w:tcBorders>
            <w:vAlign w:val="center"/>
          </w:tcPr>
          <w:p w14:paraId="5D2B6660" w14:textId="77777777" w:rsidR="0081262E" w:rsidRDefault="0081262E" w:rsidP="00404A84">
            <w:pPr>
              <w:autoSpaceDE w:val="0"/>
              <w:autoSpaceDN w:val="0"/>
              <w:jc w:val="center"/>
              <w:rPr>
                <w:sz w:val="20"/>
              </w:rPr>
            </w:pPr>
            <w:r>
              <w:rPr>
                <w:sz w:val="20"/>
              </w:rPr>
              <w:fldChar w:fldCharType="begin"/>
            </w:r>
            <w:r>
              <w:rPr>
                <w:sz w:val="20"/>
              </w:rPr>
              <w:instrText xml:space="preserve"> eq \o\ad(</w:instrText>
            </w:r>
            <w:r>
              <w:rPr>
                <w:rFonts w:hint="eastAsia"/>
                <w:sz w:val="20"/>
              </w:rPr>
              <w:instrText>時間外労働を</w:instrText>
            </w:r>
            <w:r>
              <w:rPr>
                <w:sz w:val="20"/>
              </w:rPr>
              <w:instrText>,</w:instrText>
            </w:r>
            <w:r>
              <w:rPr>
                <w:rFonts w:hint="eastAsia"/>
                <w:sz w:val="20"/>
              </w:rPr>
              <w:instrText xml:space="preserve">　　　　　　　</w:instrText>
            </w:r>
            <w:r>
              <w:rPr>
                <w:sz w:val="20"/>
              </w:rPr>
              <w:instrText>)</w:instrText>
            </w:r>
            <w:r>
              <w:rPr>
                <w:sz w:val="20"/>
              </w:rPr>
              <w:fldChar w:fldCharType="end"/>
            </w:r>
          </w:p>
          <w:p w14:paraId="65035461" w14:textId="77777777" w:rsidR="0081262E" w:rsidRDefault="0081262E" w:rsidP="00404A84">
            <w:pPr>
              <w:autoSpaceDE w:val="0"/>
              <w:autoSpaceDN w:val="0"/>
              <w:jc w:val="center"/>
              <w:rPr>
                <w:sz w:val="20"/>
              </w:rPr>
            </w:pPr>
            <w:r>
              <w:rPr>
                <w:sz w:val="20"/>
              </w:rPr>
              <w:fldChar w:fldCharType="begin"/>
            </w:r>
            <w:r>
              <w:rPr>
                <w:sz w:val="20"/>
              </w:rPr>
              <w:instrText xml:space="preserve"> eq \o\ad(</w:instrText>
            </w:r>
            <w:r>
              <w:rPr>
                <w:rFonts w:hint="eastAsia"/>
                <w:sz w:val="20"/>
              </w:rPr>
              <w:instrText>させる必要の</w:instrText>
            </w:r>
            <w:r>
              <w:rPr>
                <w:sz w:val="20"/>
              </w:rPr>
              <w:instrText>,</w:instrText>
            </w:r>
            <w:r>
              <w:rPr>
                <w:rFonts w:hint="eastAsia"/>
                <w:sz w:val="20"/>
              </w:rPr>
              <w:instrText xml:space="preserve">　　　　　　　</w:instrText>
            </w:r>
            <w:r>
              <w:rPr>
                <w:sz w:val="20"/>
              </w:rPr>
              <w:instrText>)</w:instrText>
            </w:r>
            <w:r>
              <w:rPr>
                <w:sz w:val="20"/>
              </w:rPr>
              <w:fldChar w:fldCharType="end"/>
            </w:r>
          </w:p>
          <w:p w14:paraId="4BC8EF78" w14:textId="77777777" w:rsidR="0081262E" w:rsidRDefault="0081262E" w:rsidP="00404A84">
            <w:pPr>
              <w:autoSpaceDE w:val="0"/>
              <w:autoSpaceDN w:val="0"/>
              <w:jc w:val="center"/>
              <w:rPr>
                <w:sz w:val="20"/>
              </w:rPr>
            </w:pPr>
            <w:r>
              <w:rPr>
                <w:rFonts w:hint="eastAsia"/>
                <w:sz w:val="20"/>
              </w:rPr>
              <w:t>ある具体的事由</w:t>
            </w:r>
          </w:p>
        </w:tc>
        <w:tc>
          <w:tcPr>
            <w:tcW w:w="1531" w:type="dxa"/>
            <w:vMerge w:val="restart"/>
            <w:tcBorders>
              <w:top w:val="single" w:sz="8" w:space="0" w:color="auto"/>
            </w:tcBorders>
            <w:vAlign w:val="center"/>
          </w:tcPr>
          <w:p w14:paraId="7697AD73" w14:textId="77777777" w:rsidR="0081262E" w:rsidRDefault="0081262E" w:rsidP="00404A84">
            <w:pPr>
              <w:autoSpaceDE w:val="0"/>
              <w:autoSpaceDN w:val="0"/>
              <w:jc w:val="center"/>
              <w:rPr>
                <w:spacing w:val="-10"/>
                <w:sz w:val="20"/>
              </w:rPr>
            </w:pPr>
            <w:r>
              <w:rPr>
                <w:rFonts w:hint="eastAsia"/>
                <w:spacing w:val="-10"/>
                <w:sz w:val="20"/>
              </w:rPr>
              <w:t>業務の種類</w:t>
            </w:r>
          </w:p>
        </w:tc>
        <w:tc>
          <w:tcPr>
            <w:tcW w:w="1134" w:type="dxa"/>
            <w:vMerge w:val="restart"/>
            <w:tcBorders>
              <w:top w:val="single" w:sz="8" w:space="0" w:color="auto"/>
            </w:tcBorders>
            <w:vAlign w:val="center"/>
          </w:tcPr>
          <w:p w14:paraId="33E61355" w14:textId="77777777" w:rsidR="0081262E" w:rsidRDefault="0081262E" w:rsidP="00404A84">
            <w:pPr>
              <w:autoSpaceDE w:val="0"/>
              <w:autoSpaceDN w:val="0"/>
              <w:spacing w:line="220" w:lineRule="exact"/>
              <w:jc w:val="center"/>
              <w:rPr>
                <w:spacing w:val="-10"/>
                <w:sz w:val="20"/>
              </w:rPr>
            </w:pPr>
            <w:r>
              <w:rPr>
                <w:rFonts w:hint="eastAsia"/>
                <w:spacing w:val="-10"/>
                <w:sz w:val="20"/>
              </w:rPr>
              <w:t>従事する</w:t>
            </w:r>
          </w:p>
          <w:p w14:paraId="1C8075C7" w14:textId="77777777" w:rsidR="0081262E" w:rsidRDefault="0081262E" w:rsidP="00404A84">
            <w:pPr>
              <w:autoSpaceDE w:val="0"/>
              <w:autoSpaceDN w:val="0"/>
              <w:spacing w:line="220" w:lineRule="exact"/>
              <w:jc w:val="center"/>
              <w:rPr>
                <w:spacing w:val="-10"/>
                <w:sz w:val="20"/>
              </w:rPr>
            </w:pPr>
            <w:r>
              <w:rPr>
                <w:rFonts w:hint="eastAsia"/>
                <w:spacing w:val="-10"/>
                <w:sz w:val="20"/>
              </w:rPr>
              <w:t>労働者数</w:t>
            </w:r>
          </w:p>
          <w:p w14:paraId="07331B3A" w14:textId="77777777" w:rsidR="0081262E" w:rsidRDefault="0081262E" w:rsidP="00404A84">
            <w:pPr>
              <w:autoSpaceDE w:val="0"/>
              <w:autoSpaceDN w:val="0"/>
              <w:spacing w:line="220" w:lineRule="exact"/>
              <w:rPr>
                <w:spacing w:val="-10"/>
                <w:sz w:val="20"/>
              </w:rPr>
            </w:pPr>
            <w:r>
              <w:rPr>
                <w:rFonts w:hint="eastAsia"/>
                <w:spacing w:val="-10"/>
                <w:sz w:val="20"/>
              </w:rPr>
              <w:t>（満18歳</w:t>
            </w:r>
          </w:p>
          <w:p w14:paraId="4EA841EF" w14:textId="77777777" w:rsidR="0081262E" w:rsidRDefault="0081262E" w:rsidP="00404A84">
            <w:pPr>
              <w:autoSpaceDE w:val="0"/>
              <w:autoSpaceDN w:val="0"/>
              <w:spacing w:line="220" w:lineRule="exact"/>
              <w:rPr>
                <w:spacing w:val="-10"/>
                <w:sz w:val="20"/>
              </w:rPr>
            </w:pPr>
            <w:r>
              <w:rPr>
                <w:rFonts w:hint="eastAsia"/>
                <w:spacing w:val="-10"/>
                <w:sz w:val="20"/>
              </w:rPr>
              <w:t>以上の者）</w:t>
            </w:r>
          </w:p>
        </w:tc>
        <w:tc>
          <w:tcPr>
            <w:tcW w:w="3402" w:type="dxa"/>
            <w:gridSpan w:val="3"/>
            <w:tcBorders>
              <w:top w:val="single" w:sz="8" w:space="0" w:color="auto"/>
            </w:tcBorders>
            <w:vAlign w:val="center"/>
          </w:tcPr>
          <w:p w14:paraId="27F63AB4" w14:textId="77777777" w:rsidR="0081262E" w:rsidRDefault="0081262E" w:rsidP="00404A84">
            <w:pPr>
              <w:autoSpaceDE w:val="0"/>
              <w:autoSpaceDN w:val="0"/>
              <w:jc w:val="center"/>
              <w:rPr>
                <w:spacing w:val="-10"/>
                <w:sz w:val="20"/>
              </w:rPr>
            </w:pPr>
            <w:r>
              <w:rPr>
                <w:rFonts w:hint="eastAsia"/>
                <w:spacing w:val="-10"/>
                <w:sz w:val="20"/>
              </w:rPr>
              <w:t>延長することができる時間</w:t>
            </w:r>
          </w:p>
        </w:tc>
      </w:tr>
      <w:tr w:rsidR="0081262E" w14:paraId="5E311496" w14:textId="77777777" w:rsidTr="00404A84">
        <w:trPr>
          <w:cantSplit/>
          <w:trHeight w:val="590"/>
        </w:trPr>
        <w:tc>
          <w:tcPr>
            <w:tcW w:w="1138" w:type="dxa"/>
            <w:vMerge/>
            <w:tcBorders>
              <w:left w:val="single" w:sz="8" w:space="0" w:color="auto"/>
            </w:tcBorders>
            <w:vAlign w:val="center"/>
          </w:tcPr>
          <w:p w14:paraId="4D5BC444" w14:textId="77777777" w:rsidR="0081262E" w:rsidRDefault="0081262E" w:rsidP="00404A84">
            <w:pPr>
              <w:autoSpaceDE w:val="0"/>
              <w:autoSpaceDN w:val="0"/>
              <w:rPr>
                <w:spacing w:val="-10"/>
                <w:sz w:val="20"/>
              </w:rPr>
            </w:pPr>
          </w:p>
        </w:tc>
        <w:tc>
          <w:tcPr>
            <w:tcW w:w="2211" w:type="dxa"/>
            <w:vMerge/>
            <w:vAlign w:val="center"/>
          </w:tcPr>
          <w:p w14:paraId="54853ED7" w14:textId="77777777" w:rsidR="0081262E" w:rsidRDefault="0081262E" w:rsidP="00404A84">
            <w:pPr>
              <w:autoSpaceDE w:val="0"/>
              <w:autoSpaceDN w:val="0"/>
              <w:jc w:val="center"/>
              <w:rPr>
                <w:spacing w:val="-10"/>
                <w:sz w:val="20"/>
              </w:rPr>
            </w:pPr>
          </w:p>
        </w:tc>
        <w:tc>
          <w:tcPr>
            <w:tcW w:w="1531" w:type="dxa"/>
            <w:vMerge/>
            <w:vAlign w:val="center"/>
          </w:tcPr>
          <w:p w14:paraId="16C8ABA7" w14:textId="77777777" w:rsidR="0081262E" w:rsidRDefault="0081262E" w:rsidP="00404A84">
            <w:pPr>
              <w:autoSpaceDE w:val="0"/>
              <w:autoSpaceDN w:val="0"/>
              <w:jc w:val="center"/>
              <w:rPr>
                <w:spacing w:val="-10"/>
                <w:sz w:val="20"/>
              </w:rPr>
            </w:pPr>
          </w:p>
        </w:tc>
        <w:tc>
          <w:tcPr>
            <w:tcW w:w="1134" w:type="dxa"/>
            <w:vMerge/>
            <w:vAlign w:val="center"/>
          </w:tcPr>
          <w:p w14:paraId="2B6DEE93" w14:textId="77777777" w:rsidR="0081262E" w:rsidRDefault="0081262E" w:rsidP="00404A84">
            <w:pPr>
              <w:autoSpaceDE w:val="0"/>
              <w:autoSpaceDN w:val="0"/>
              <w:jc w:val="center"/>
              <w:rPr>
                <w:spacing w:val="-10"/>
                <w:sz w:val="20"/>
              </w:rPr>
            </w:pPr>
          </w:p>
        </w:tc>
        <w:tc>
          <w:tcPr>
            <w:tcW w:w="1134" w:type="dxa"/>
            <w:vAlign w:val="center"/>
          </w:tcPr>
          <w:p w14:paraId="33664D21" w14:textId="77777777" w:rsidR="0081262E" w:rsidRDefault="0081262E" w:rsidP="00404A84">
            <w:pPr>
              <w:autoSpaceDE w:val="0"/>
              <w:autoSpaceDN w:val="0"/>
              <w:jc w:val="center"/>
              <w:rPr>
                <w:spacing w:val="-10"/>
                <w:sz w:val="20"/>
              </w:rPr>
            </w:pPr>
            <w:r>
              <w:rPr>
                <w:rFonts w:hint="eastAsia"/>
                <w:spacing w:val="-10"/>
                <w:sz w:val="20"/>
              </w:rPr>
              <w:t>１日</w:t>
            </w:r>
          </w:p>
        </w:tc>
        <w:tc>
          <w:tcPr>
            <w:tcW w:w="1134" w:type="dxa"/>
            <w:vAlign w:val="center"/>
          </w:tcPr>
          <w:p w14:paraId="76A9A8A7" w14:textId="77777777" w:rsidR="0081262E" w:rsidRDefault="0081262E" w:rsidP="00404A84">
            <w:pPr>
              <w:autoSpaceDE w:val="0"/>
              <w:autoSpaceDN w:val="0"/>
              <w:jc w:val="center"/>
              <w:rPr>
                <w:spacing w:val="-10"/>
                <w:sz w:val="20"/>
              </w:rPr>
            </w:pPr>
            <w:r>
              <w:rPr>
                <w:rFonts w:hint="eastAsia"/>
                <w:spacing w:val="-10"/>
                <w:sz w:val="20"/>
              </w:rPr>
              <w:t>１か月</w:t>
            </w:r>
          </w:p>
        </w:tc>
        <w:tc>
          <w:tcPr>
            <w:tcW w:w="1134" w:type="dxa"/>
            <w:vAlign w:val="center"/>
          </w:tcPr>
          <w:p w14:paraId="65B7FB50" w14:textId="1F730521" w:rsidR="0081262E" w:rsidRDefault="0081262E" w:rsidP="00404A84">
            <w:pPr>
              <w:autoSpaceDE w:val="0"/>
              <w:autoSpaceDN w:val="0"/>
              <w:jc w:val="center"/>
              <w:rPr>
                <w:spacing w:val="-10"/>
                <w:sz w:val="20"/>
              </w:rPr>
            </w:pPr>
            <w:r>
              <w:rPr>
                <w:rFonts w:hint="eastAsia"/>
                <w:spacing w:val="-10"/>
                <w:sz w:val="20"/>
              </w:rPr>
              <w:t>１年</w:t>
            </w:r>
          </w:p>
        </w:tc>
      </w:tr>
      <w:tr w:rsidR="0081262E" w14:paraId="5904EBA6" w14:textId="77777777" w:rsidTr="00404A84">
        <w:trPr>
          <w:cantSplit/>
          <w:trHeight w:hRule="exact" w:val="620"/>
        </w:trPr>
        <w:tc>
          <w:tcPr>
            <w:tcW w:w="1138" w:type="dxa"/>
            <w:vMerge w:val="restart"/>
            <w:tcBorders>
              <w:left w:val="single" w:sz="8" w:space="0" w:color="auto"/>
            </w:tcBorders>
          </w:tcPr>
          <w:p w14:paraId="1BEFA73F" w14:textId="77777777" w:rsidR="0081262E" w:rsidRDefault="0081262E" w:rsidP="00404A84">
            <w:pPr>
              <w:autoSpaceDE w:val="0"/>
              <w:autoSpaceDN w:val="0"/>
              <w:ind w:left="194" w:hanging="194"/>
              <w:jc w:val="left"/>
              <w:rPr>
                <w:spacing w:val="-10"/>
                <w:sz w:val="20"/>
              </w:rPr>
            </w:pPr>
            <w:r>
              <w:rPr>
                <w:rFonts w:hint="eastAsia"/>
                <w:spacing w:val="-10"/>
                <w:sz w:val="20"/>
              </w:rPr>
              <w:t>①</w:t>
            </w:r>
          </w:p>
          <w:p w14:paraId="53EFCCD0" w14:textId="77777777" w:rsidR="0081262E" w:rsidRDefault="0081262E" w:rsidP="00404A84">
            <w:pPr>
              <w:autoSpaceDE w:val="0"/>
              <w:autoSpaceDN w:val="0"/>
              <w:ind w:left="15" w:hanging="15"/>
              <w:jc w:val="left"/>
              <w:rPr>
                <w:spacing w:val="-10"/>
                <w:sz w:val="20"/>
              </w:rPr>
            </w:pPr>
            <w:r>
              <w:rPr>
                <w:rFonts w:hint="eastAsia"/>
                <w:spacing w:val="-10"/>
                <w:sz w:val="20"/>
              </w:rPr>
              <w:t>下記②に該当しない労働者</w:t>
            </w:r>
          </w:p>
        </w:tc>
        <w:tc>
          <w:tcPr>
            <w:tcW w:w="2211" w:type="dxa"/>
            <w:vAlign w:val="center"/>
          </w:tcPr>
          <w:p w14:paraId="319138DB" w14:textId="77777777" w:rsidR="0081262E" w:rsidRDefault="0081262E" w:rsidP="00404A84">
            <w:pPr>
              <w:autoSpaceDE w:val="0"/>
              <w:autoSpaceDN w:val="0"/>
              <w:rPr>
                <w:spacing w:val="-10"/>
                <w:sz w:val="20"/>
              </w:rPr>
            </w:pPr>
          </w:p>
        </w:tc>
        <w:tc>
          <w:tcPr>
            <w:tcW w:w="1531" w:type="dxa"/>
            <w:vAlign w:val="center"/>
          </w:tcPr>
          <w:p w14:paraId="2B3EF59D" w14:textId="77777777" w:rsidR="0081262E" w:rsidRDefault="0081262E" w:rsidP="00404A84">
            <w:pPr>
              <w:autoSpaceDE w:val="0"/>
              <w:autoSpaceDN w:val="0"/>
              <w:rPr>
                <w:spacing w:val="-10"/>
                <w:sz w:val="20"/>
              </w:rPr>
            </w:pPr>
          </w:p>
        </w:tc>
        <w:tc>
          <w:tcPr>
            <w:tcW w:w="1134" w:type="dxa"/>
            <w:vAlign w:val="center"/>
          </w:tcPr>
          <w:p w14:paraId="29614986" w14:textId="77777777" w:rsidR="0081262E" w:rsidRDefault="0081262E" w:rsidP="00404A84">
            <w:pPr>
              <w:autoSpaceDE w:val="0"/>
              <w:autoSpaceDN w:val="0"/>
              <w:jc w:val="right"/>
              <w:rPr>
                <w:spacing w:val="-10"/>
                <w:sz w:val="20"/>
              </w:rPr>
            </w:pPr>
          </w:p>
        </w:tc>
        <w:tc>
          <w:tcPr>
            <w:tcW w:w="1134" w:type="dxa"/>
            <w:vAlign w:val="center"/>
          </w:tcPr>
          <w:p w14:paraId="144E6A15"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1F485749"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35495314" w14:textId="77777777" w:rsidR="0081262E" w:rsidRDefault="0081262E" w:rsidP="00404A84">
            <w:pPr>
              <w:autoSpaceDE w:val="0"/>
              <w:autoSpaceDN w:val="0"/>
              <w:jc w:val="right"/>
              <w:rPr>
                <w:spacing w:val="-10"/>
                <w:sz w:val="20"/>
              </w:rPr>
            </w:pPr>
          </w:p>
        </w:tc>
      </w:tr>
      <w:tr w:rsidR="0081262E" w14:paraId="7C3965F7" w14:textId="77777777" w:rsidTr="00404A84">
        <w:trPr>
          <w:cantSplit/>
          <w:trHeight w:hRule="exact" w:val="620"/>
        </w:trPr>
        <w:tc>
          <w:tcPr>
            <w:tcW w:w="1138" w:type="dxa"/>
            <w:vMerge/>
            <w:tcBorders>
              <w:left w:val="single" w:sz="8" w:space="0" w:color="auto"/>
            </w:tcBorders>
            <w:vAlign w:val="center"/>
          </w:tcPr>
          <w:p w14:paraId="2CD120CA" w14:textId="77777777" w:rsidR="0081262E" w:rsidRDefault="0081262E" w:rsidP="00404A84">
            <w:pPr>
              <w:autoSpaceDE w:val="0"/>
              <w:autoSpaceDN w:val="0"/>
              <w:jc w:val="left"/>
              <w:rPr>
                <w:spacing w:val="-10"/>
                <w:sz w:val="20"/>
              </w:rPr>
            </w:pPr>
          </w:p>
        </w:tc>
        <w:tc>
          <w:tcPr>
            <w:tcW w:w="2211" w:type="dxa"/>
            <w:vAlign w:val="center"/>
          </w:tcPr>
          <w:p w14:paraId="6DE3A4EB" w14:textId="77777777" w:rsidR="0081262E" w:rsidRDefault="0081262E" w:rsidP="00404A84">
            <w:pPr>
              <w:autoSpaceDE w:val="0"/>
              <w:autoSpaceDN w:val="0"/>
              <w:rPr>
                <w:spacing w:val="-10"/>
                <w:sz w:val="20"/>
              </w:rPr>
            </w:pPr>
          </w:p>
        </w:tc>
        <w:tc>
          <w:tcPr>
            <w:tcW w:w="1531" w:type="dxa"/>
            <w:vAlign w:val="center"/>
          </w:tcPr>
          <w:p w14:paraId="513ACCC6" w14:textId="77777777" w:rsidR="0081262E" w:rsidRDefault="0081262E" w:rsidP="00404A84">
            <w:pPr>
              <w:autoSpaceDE w:val="0"/>
              <w:autoSpaceDN w:val="0"/>
              <w:rPr>
                <w:spacing w:val="-10"/>
                <w:sz w:val="20"/>
              </w:rPr>
            </w:pPr>
          </w:p>
        </w:tc>
        <w:tc>
          <w:tcPr>
            <w:tcW w:w="1134" w:type="dxa"/>
            <w:vAlign w:val="center"/>
          </w:tcPr>
          <w:p w14:paraId="57CE9614" w14:textId="77777777" w:rsidR="0081262E" w:rsidRDefault="0081262E" w:rsidP="00404A84">
            <w:pPr>
              <w:autoSpaceDE w:val="0"/>
              <w:autoSpaceDN w:val="0"/>
              <w:jc w:val="right"/>
              <w:rPr>
                <w:spacing w:val="-10"/>
                <w:sz w:val="20"/>
              </w:rPr>
            </w:pPr>
          </w:p>
        </w:tc>
        <w:tc>
          <w:tcPr>
            <w:tcW w:w="1134" w:type="dxa"/>
            <w:vAlign w:val="center"/>
          </w:tcPr>
          <w:p w14:paraId="2B60686A"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2C927A9C"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0A766CD2" w14:textId="77777777" w:rsidR="0081262E" w:rsidRDefault="0081262E" w:rsidP="00404A84">
            <w:pPr>
              <w:autoSpaceDE w:val="0"/>
              <w:autoSpaceDN w:val="0"/>
              <w:jc w:val="right"/>
              <w:rPr>
                <w:spacing w:val="-10"/>
                <w:sz w:val="20"/>
              </w:rPr>
            </w:pPr>
          </w:p>
        </w:tc>
      </w:tr>
      <w:tr w:rsidR="0081262E" w14:paraId="7A4A5BD9" w14:textId="77777777" w:rsidTr="00404A84">
        <w:trPr>
          <w:cantSplit/>
          <w:trHeight w:hRule="exact" w:val="620"/>
        </w:trPr>
        <w:tc>
          <w:tcPr>
            <w:tcW w:w="1138" w:type="dxa"/>
            <w:vMerge/>
            <w:tcBorders>
              <w:left w:val="single" w:sz="8" w:space="0" w:color="auto"/>
            </w:tcBorders>
            <w:vAlign w:val="center"/>
          </w:tcPr>
          <w:p w14:paraId="41099EFB" w14:textId="77777777" w:rsidR="0081262E" w:rsidRDefault="0081262E" w:rsidP="00404A84">
            <w:pPr>
              <w:autoSpaceDE w:val="0"/>
              <w:autoSpaceDN w:val="0"/>
              <w:jc w:val="left"/>
              <w:rPr>
                <w:spacing w:val="-10"/>
                <w:sz w:val="20"/>
              </w:rPr>
            </w:pPr>
          </w:p>
        </w:tc>
        <w:tc>
          <w:tcPr>
            <w:tcW w:w="2211" w:type="dxa"/>
            <w:vAlign w:val="center"/>
          </w:tcPr>
          <w:p w14:paraId="2924CC8A" w14:textId="77777777" w:rsidR="0081262E" w:rsidRDefault="0081262E" w:rsidP="00404A84">
            <w:pPr>
              <w:autoSpaceDE w:val="0"/>
              <w:autoSpaceDN w:val="0"/>
              <w:rPr>
                <w:spacing w:val="-10"/>
                <w:sz w:val="20"/>
              </w:rPr>
            </w:pPr>
          </w:p>
        </w:tc>
        <w:tc>
          <w:tcPr>
            <w:tcW w:w="1531" w:type="dxa"/>
            <w:vAlign w:val="center"/>
          </w:tcPr>
          <w:p w14:paraId="03C79D4F" w14:textId="77777777" w:rsidR="0081262E" w:rsidRDefault="0081262E" w:rsidP="00404A84">
            <w:pPr>
              <w:autoSpaceDE w:val="0"/>
              <w:autoSpaceDN w:val="0"/>
              <w:rPr>
                <w:spacing w:val="-10"/>
                <w:sz w:val="20"/>
              </w:rPr>
            </w:pPr>
          </w:p>
        </w:tc>
        <w:tc>
          <w:tcPr>
            <w:tcW w:w="1134" w:type="dxa"/>
            <w:vAlign w:val="center"/>
          </w:tcPr>
          <w:p w14:paraId="1BEA84A4" w14:textId="77777777" w:rsidR="0081262E" w:rsidRDefault="0081262E" w:rsidP="00404A84">
            <w:pPr>
              <w:autoSpaceDE w:val="0"/>
              <w:autoSpaceDN w:val="0"/>
              <w:jc w:val="right"/>
              <w:rPr>
                <w:spacing w:val="-10"/>
                <w:sz w:val="20"/>
              </w:rPr>
            </w:pPr>
          </w:p>
        </w:tc>
        <w:tc>
          <w:tcPr>
            <w:tcW w:w="1134" w:type="dxa"/>
            <w:vAlign w:val="center"/>
          </w:tcPr>
          <w:p w14:paraId="0EEF501D"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0DE1156C"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0EFF7C25" w14:textId="77777777" w:rsidR="0081262E" w:rsidRDefault="0081262E" w:rsidP="00404A84">
            <w:pPr>
              <w:autoSpaceDE w:val="0"/>
              <w:autoSpaceDN w:val="0"/>
              <w:jc w:val="right"/>
              <w:rPr>
                <w:spacing w:val="-10"/>
                <w:sz w:val="20"/>
              </w:rPr>
            </w:pPr>
          </w:p>
        </w:tc>
      </w:tr>
      <w:tr w:rsidR="0081262E" w14:paraId="0BFC58BC" w14:textId="77777777" w:rsidTr="00404A84">
        <w:trPr>
          <w:cantSplit/>
          <w:trHeight w:hRule="exact" w:val="620"/>
        </w:trPr>
        <w:tc>
          <w:tcPr>
            <w:tcW w:w="1138" w:type="dxa"/>
            <w:vMerge/>
            <w:tcBorders>
              <w:left w:val="single" w:sz="8" w:space="0" w:color="auto"/>
            </w:tcBorders>
            <w:vAlign w:val="center"/>
          </w:tcPr>
          <w:p w14:paraId="11B28DD2" w14:textId="77777777" w:rsidR="0081262E" w:rsidRDefault="0081262E" w:rsidP="00404A84">
            <w:pPr>
              <w:autoSpaceDE w:val="0"/>
              <w:autoSpaceDN w:val="0"/>
              <w:jc w:val="left"/>
              <w:rPr>
                <w:spacing w:val="-10"/>
                <w:sz w:val="20"/>
              </w:rPr>
            </w:pPr>
          </w:p>
        </w:tc>
        <w:tc>
          <w:tcPr>
            <w:tcW w:w="2211" w:type="dxa"/>
            <w:vAlign w:val="center"/>
          </w:tcPr>
          <w:p w14:paraId="09F759AE" w14:textId="77777777" w:rsidR="0081262E" w:rsidRDefault="0081262E" w:rsidP="00404A84">
            <w:pPr>
              <w:autoSpaceDE w:val="0"/>
              <w:autoSpaceDN w:val="0"/>
              <w:rPr>
                <w:spacing w:val="-10"/>
                <w:sz w:val="20"/>
              </w:rPr>
            </w:pPr>
          </w:p>
        </w:tc>
        <w:tc>
          <w:tcPr>
            <w:tcW w:w="1531" w:type="dxa"/>
            <w:vAlign w:val="center"/>
          </w:tcPr>
          <w:p w14:paraId="71381803" w14:textId="77777777" w:rsidR="0081262E" w:rsidRDefault="0081262E" w:rsidP="00404A84">
            <w:pPr>
              <w:autoSpaceDE w:val="0"/>
              <w:autoSpaceDN w:val="0"/>
              <w:rPr>
                <w:spacing w:val="-10"/>
                <w:sz w:val="20"/>
              </w:rPr>
            </w:pPr>
          </w:p>
        </w:tc>
        <w:tc>
          <w:tcPr>
            <w:tcW w:w="1134" w:type="dxa"/>
            <w:vAlign w:val="center"/>
          </w:tcPr>
          <w:p w14:paraId="0FFE26F3" w14:textId="77777777" w:rsidR="0081262E" w:rsidRDefault="0081262E" w:rsidP="00404A84">
            <w:pPr>
              <w:autoSpaceDE w:val="0"/>
              <w:autoSpaceDN w:val="0"/>
              <w:jc w:val="right"/>
              <w:rPr>
                <w:spacing w:val="-10"/>
                <w:sz w:val="20"/>
              </w:rPr>
            </w:pPr>
          </w:p>
        </w:tc>
        <w:tc>
          <w:tcPr>
            <w:tcW w:w="1134" w:type="dxa"/>
            <w:vAlign w:val="center"/>
          </w:tcPr>
          <w:p w14:paraId="2428F57F"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525ECBF9"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19C3EA33" w14:textId="77777777" w:rsidR="0081262E" w:rsidRDefault="0081262E" w:rsidP="00404A84">
            <w:pPr>
              <w:autoSpaceDE w:val="0"/>
              <w:autoSpaceDN w:val="0"/>
              <w:jc w:val="right"/>
              <w:rPr>
                <w:spacing w:val="-10"/>
                <w:sz w:val="20"/>
              </w:rPr>
            </w:pPr>
          </w:p>
        </w:tc>
      </w:tr>
      <w:tr w:rsidR="0081262E" w14:paraId="13F94B16" w14:textId="77777777" w:rsidTr="00404A84">
        <w:trPr>
          <w:cantSplit/>
          <w:trHeight w:hRule="exact" w:val="620"/>
        </w:trPr>
        <w:tc>
          <w:tcPr>
            <w:tcW w:w="1138" w:type="dxa"/>
            <w:vMerge w:val="restart"/>
            <w:tcBorders>
              <w:left w:val="single" w:sz="8" w:space="0" w:color="auto"/>
            </w:tcBorders>
          </w:tcPr>
          <w:p w14:paraId="6AE4CC3B" w14:textId="77777777" w:rsidR="0081262E" w:rsidRDefault="0081262E" w:rsidP="00404A84">
            <w:pPr>
              <w:autoSpaceDE w:val="0"/>
              <w:autoSpaceDN w:val="0"/>
              <w:ind w:left="194" w:hanging="194"/>
              <w:jc w:val="left"/>
              <w:rPr>
                <w:spacing w:val="-10"/>
                <w:sz w:val="20"/>
              </w:rPr>
            </w:pPr>
            <w:r>
              <w:rPr>
                <w:rFonts w:hint="eastAsia"/>
                <w:spacing w:val="-10"/>
                <w:sz w:val="20"/>
              </w:rPr>
              <w:t>②</w:t>
            </w:r>
          </w:p>
          <w:p w14:paraId="667BEC84" w14:textId="77777777" w:rsidR="0081262E" w:rsidRDefault="0081262E" w:rsidP="00404A84">
            <w:pPr>
              <w:autoSpaceDE w:val="0"/>
              <w:autoSpaceDN w:val="0"/>
              <w:ind w:left="15" w:hanging="15"/>
              <w:jc w:val="left"/>
              <w:rPr>
                <w:spacing w:val="-10"/>
                <w:sz w:val="20"/>
              </w:rPr>
            </w:pPr>
            <w:r>
              <w:rPr>
                <w:rFonts w:hint="eastAsia"/>
                <w:spacing w:val="-10"/>
                <w:sz w:val="20"/>
              </w:rPr>
              <w:t>１年単位の変形労働時間制により労働する労働者</w:t>
            </w:r>
          </w:p>
        </w:tc>
        <w:tc>
          <w:tcPr>
            <w:tcW w:w="2211" w:type="dxa"/>
            <w:vAlign w:val="center"/>
          </w:tcPr>
          <w:p w14:paraId="3B2D722C" w14:textId="77777777" w:rsidR="0081262E" w:rsidRDefault="0081262E" w:rsidP="00404A84">
            <w:pPr>
              <w:autoSpaceDE w:val="0"/>
              <w:autoSpaceDN w:val="0"/>
              <w:rPr>
                <w:spacing w:val="-10"/>
                <w:sz w:val="20"/>
              </w:rPr>
            </w:pPr>
          </w:p>
        </w:tc>
        <w:tc>
          <w:tcPr>
            <w:tcW w:w="1531" w:type="dxa"/>
            <w:vAlign w:val="center"/>
          </w:tcPr>
          <w:p w14:paraId="5981E33D" w14:textId="77777777" w:rsidR="0081262E" w:rsidRDefault="0081262E" w:rsidP="00404A84">
            <w:pPr>
              <w:autoSpaceDE w:val="0"/>
              <w:autoSpaceDN w:val="0"/>
              <w:rPr>
                <w:spacing w:val="-10"/>
                <w:sz w:val="20"/>
              </w:rPr>
            </w:pPr>
          </w:p>
        </w:tc>
        <w:tc>
          <w:tcPr>
            <w:tcW w:w="1134" w:type="dxa"/>
            <w:vAlign w:val="center"/>
          </w:tcPr>
          <w:p w14:paraId="66F79285" w14:textId="77777777" w:rsidR="0081262E" w:rsidRDefault="0081262E" w:rsidP="00404A84">
            <w:pPr>
              <w:autoSpaceDE w:val="0"/>
              <w:autoSpaceDN w:val="0"/>
              <w:jc w:val="right"/>
              <w:rPr>
                <w:spacing w:val="-10"/>
                <w:sz w:val="20"/>
              </w:rPr>
            </w:pPr>
          </w:p>
        </w:tc>
        <w:tc>
          <w:tcPr>
            <w:tcW w:w="1134" w:type="dxa"/>
            <w:vAlign w:val="center"/>
          </w:tcPr>
          <w:p w14:paraId="42BCDFB8"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62DF62CB"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2EDDF47E" w14:textId="77777777" w:rsidR="0081262E" w:rsidRDefault="0081262E" w:rsidP="00404A84">
            <w:pPr>
              <w:autoSpaceDE w:val="0"/>
              <w:autoSpaceDN w:val="0"/>
              <w:jc w:val="right"/>
              <w:rPr>
                <w:spacing w:val="-10"/>
                <w:sz w:val="20"/>
              </w:rPr>
            </w:pPr>
          </w:p>
        </w:tc>
      </w:tr>
      <w:tr w:rsidR="0081262E" w14:paraId="20F5184C" w14:textId="77777777" w:rsidTr="00404A84">
        <w:trPr>
          <w:cantSplit/>
          <w:trHeight w:hRule="exact" w:val="620"/>
        </w:trPr>
        <w:tc>
          <w:tcPr>
            <w:tcW w:w="1138" w:type="dxa"/>
            <w:vMerge/>
            <w:tcBorders>
              <w:left w:val="single" w:sz="8" w:space="0" w:color="auto"/>
            </w:tcBorders>
            <w:vAlign w:val="center"/>
          </w:tcPr>
          <w:p w14:paraId="5DC23F24" w14:textId="77777777" w:rsidR="0081262E" w:rsidRDefault="0081262E" w:rsidP="00404A84">
            <w:pPr>
              <w:autoSpaceDE w:val="0"/>
              <w:autoSpaceDN w:val="0"/>
              <w:rPr>
                <w:spacing w:val="-10"/>
                <w:sz w:val="20"/>
              </w:rPr>
            </w:pPr>
          </w:p>
        </w:tc>
        <w:tc>
          <w:tcPr>
            <w:tcW w:w="2211" w:type="dxa"/>
            <w:vAlign w:val="center"/>
          </w:tcPr>
          <w:p w14:paraId="7FFD3219" w14:textId="77777777" w:rsidR="0081262E" w:rsidRDefault="0081262E" w:rsidP="00404A84">
            <w:pPr>
              <w:autoSpaceDE w:val="0"/>
              <w:autoSpaceDN w:val="0"/>
              <w:rPr>
                <w:spacing w:val="-10"/>
                <w:sz w:val="20"/>
              </w:rPr>
            </w:pPr>
          </w:p>
        </w:tc>
        <w:tc>
          <w:tcPr>
            <w:tcW w:w="1531" w:type="dxa"/>
            <w:vAlign w:val="center"/>
          </w:tcPr>
          <w:p w14:paraId="2F77EA1C" w14:textId="77777777" w:rsidR="0081262E" w:rsidRDefault="0081262E" w:rsidP="00404A84">
            <w:pPr>
              <w:autoSpaceDE w:val="0"/>
              <w:autoSpaceDN w:val="0"/>
              <w:rPr>
                <w:spacing w:val="-10"/>
                <w:sz w:val="20"/>
              </w:rPr>
            </w:pPr>
          </w:p>
        </w:tc>
        <w:tc>
          <w:tcPr>
            <w:tcW w:w="1134" w:type="dxa"/>
            <w:vAlign w:val="center"/>
          </w:tcPr>
          <w:p w14:paraId="265D05EC" w14:textId="77777777" w:rsidR="0081262E" w:rsidRDefault="0081262E" w:rsidP="00404A84">
            <w:pPr>
              <w:autoSpaceDE w:val="0"/>
              <w:autoSpaceDN w:val="0"/>
              <w:jc w:val="right"/>
              <w:rPr>
                <w:spacing w:val="-10"/>
                <w:sz w:val="20"/>
              </w:rPr>
            </w:pPr>
          </w:p>
        </w:tc>
        <w:tc>
          <w:tcPr>
            <w:tcW w:w="1134" w:type="dxa"/>
            <w:vAlign w:val="center"/>
          </w:tcPr>
          <w:p w14:paraId="59B8E8BA"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25C5180A"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153803C3" w14:textId="77777777" w:rsidR="0081262E" w:rsidRDefault="0081262E" w:rsidP="00404A84">
            <w:pPr>
              <w:autoSpaceDE w:val="0"/>
              <w:autoSpaceDN w:val="0"/>
              <w:jc w:val="right"/>
              <w:rPr>
                <w:spacing w:val="-10"/>
                <w:sz w:val="20"/>
              </w:rPr>
            </w:pPr>
          </w:p>
        </w:tc>
      </w:tr>
      <w:tr w:rsidR="0081262E" w14:paraId="4718CCAA" w14:textId="77777777" w:rsidTr="00404A84">
        <w:trPr>
          <w:cantSplit/>
          <w:trHeight w:hRule="exact" w:val="620"/>
        </w:trPr>
        <w:tc>
          <w:tcPr>
            <w:tcW w:w="1138" w:type="dxa"/>
            <w:vMerge/>
            <w:tcBorders>
              <w:left w:val="single" w:sz="8" w:space="0" w:color="auto"/>
            </w:tcBorders>
            <w:vAlign w:val="center"/>
          </w:tcPr>
          <w:p w14:paraId="75B1E7E2" w14:textId="77777777" w:rsidR="0081262E" w:rsidRDefault="0081262E" w:rsidP="00404A84">
            <w:pPr>
              <w:autoSpaceDE w:val="0"/>
              <w:autoSpaceDN w:val="0"/>
              <w:rPr>
                <w:spacing w:val="-10"/>
                <w:sz w:val="20"/>
              </w:rPr>
            </w:pPr>
          </w:p>
        </w:tc>
        <w:tc>
          <w:tcPr>
            <w:tcW w:w="2211" w:type="dxa"/>
            <w:vAlign w:val="center"/>
          </w:tcPr>
          <w:p w14:paraId="4519C5DB" w14:textId="77777777" w:rsidR="0081262E" w:rsidRDefault="0081262E" w:rsidP="00404A84">
            <w:pPr>
              <w:autoSpaceDE w:val="0"/>
              <w:autoSpaceDN w:val="0"/>
              <w:rPr>
                <w:spacing w:val="-10"/>
                <w:sz w:val="20"/>
              </w:rPr>
            </w:pPr>
          </w:p>
        </w:tc>
        <w:tc>
          <w:tcPr>
            <w:tcW w:w="1531" w:type="dxa"/>
            <w:vAlign w:val="center"/>
          </w:tcPr>
          <w:p w14:paraId="08C84D09" w14:textId="77777777" w:rsidR="0081262E" w:rsidRDefault="0081262E" w:rsidP="00404A84">
            <w:pPr>
              <w:autoSpaceDE w:val="0"/>
              <w:autoSpaceDN w:val="0"/>
              <w:rPr>
                <w:spacing w:val="-10"/>
                <w:sz w:val="20"/>
              </w:rPr>
            </w:pPr>
          </w:p>
        </w:tc>
        <w:tc>
          <w:tcPr>
            <w:tcW w:w="1134" w:type="dxa"/>
            <w:vAlign w:val="center"/>
          </w:tcPr>
          <w:p w14:paraId="07400A05" w14:textId="77777777" w:rsidR="0081262E" w:rsidRDefault="0081262E" w:rsidP="00404A84">
            <w:pPr>
              <w:autoSpaceDE w:val="0"/>
              <w:autoSpaceDN w:val="0"/>
              <w:jc w:val="right"/>
              <w:rPr>
                <w:spacing w:val="-10"/>
                <w:sz w:val="20"/>
              </w:rPr>
            </w:pPr>
          </w:p>
        </w:tc>
        <w:tc>
          <w:tcPr>
            <w:tcW w:w="1134" w:type="dxa"/>
            <w:vAlign w:val="center"/>
          </w:tcPr>
          <w:p w14:paraId="3ECD1AB0"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5D85A69B"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6B556BE3" w14:textId="77777777" w:rsidR="0081262E" w:rsidRDefault="0081262E" w:rsidP="00404A84">
            <w:pPr>
              <w:autoSpaceDE w:val="0"/>
              <w:autoSpaceDN w:val="0"/>
              <w:jc w:val="right"/>
              <w:rPr>
                <w:spacing w:val="-10"/>
                <w:sz w:val="20"/>
              </w:rPr>
            </w:pPr>
          </w:p>
        </w:tc>
      </w:tr>
      <w:tr w:rsidR="0081262E" w14:paraId="4F767E67" w14:textId="77777777" w:rsidTr="00404A84">
        <w:trPr>
          <w:cantSplit/>
          <w:trHeight w:hRule="exact" w:val="620"/>
        </w:trPr>
        <w:tc>
          <w:tcPr>
            <w:tcW w:w="1138" w:type="dxa"/>
            <w:vMerge/>
            <w:tcBorders>
              <w:left w:val="single" w:sz="8" w:space="0" w:color="auto"/>
            </w:tcBorders>
            <w:vAlign w:val="center"/>
          </w:tcPr>
          <w:p w14:paraId="1D707080" w14:textId="77777777" w:rsidR="0081262E" w:rsidRDefault="0081262E" w:rsidP="00404A84">
            <w:pPr>
              <w:autoSpaceDE w:val="0"/>
              <w:autoSpaceDN w:val="0"/>
              <w:rPr>
                <w:spacing w:val="-10"/>
                <w:sz w:val="20"/>
              </w:rPr>
            </w:pPr>
          </w:p>
        </w:tc>
        <w:tc>
          <w:tcPr>
            <w:tcW w:w="2211" w:type="dxa"/>
            <w:vAlign w:val="center"/>
          </w:tcPr>
          <w:p w14:paraId="7D9890B3" w14:textId="77777777" w:rsidR="0081262E" w:rsidRDefault="0081262E" w:rsidP="00404A84">
            <w:pPr>
              <w:autoSpaceDE w:val="0"/>
              <w:autoSpaceDN w:val="0"/>
              <w:rPr>
                <w:spacing w:val="-10"/>
                <w:sz w:val="20"/>
              </w:rPr>
            </w:pPr>
          </w:p>
        </w:tc>
        <w:tc>
          <w:tcPr>
            <w:tcW w:w="1531" w:type="dxa"/>
            <w:vAlign w:val="center"/>
          </w:tcPr>
          <w:p w14:paraId="60F417B0" w14:textId="77777777" w:rsidR="0081262E" w:rsidRDefault="0081262E" w:rsidP="00404A84">
            <w:pPr>
              <w:autoSpaceDE w:val="0"/>
              <w:autoSpaceDN w:val="0"/>
              <w:rPr>
                <w:spacing w:val="-10"/>
                <w:sz w:val="20"/>
              </w:rPr>
            </w:pPr>
          </w:p>
        </w:tc>
        <w:tc>
          <w:tcPr>
            <w:tcW w:w="1134" w:type="dxa"/>
            <w:vAlign w:val="center"/>
          </w:tcPr>
          <w:p w14:paraId="0F3DB41A" w14:textId="77777777" w:rsidR="0081262E" w:rsidRDefault="0081262E" w:rsidP="00404A84">
            <w:pPr>
              <w:autoSpaceDE w:val="0"/>
              <w:autoSpaceDN w:val="0"/>
              <w:jc w:val="right"/>
              <w:rPr>
                <w:spacing w:val="-10"/>
                <w:sz w:val="20"/>
              </w:rPr>
            </w:pPr>
          </w:p>
        </w:tc>
        <w:tc>
          <w:tcPr>
            <w:tcW w:w="1134" w:type="dxa"/>
            <w:vAlign w:val="center"/>
          </w:tcPr>
          <w:p w14:paraId="4D32F1E8"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36772E6B" w14:textId="77777777" w:rsidR="0081262E" w:rsidRDefault="0081262E" w:rsidP="00404A84">
            <w:pPr>
              <w:autoSpaceDE w:val="0"/>
              <w:autoSpaceDN w:val="0"/>
              <w:jc w:val="right"/>
              <w:rPr>
                <w:spacing w:val="-10"/>
                <w:sz w:val="20"/>
              </w:rPr>
            </w:pPr>
          </w:p>
        </w:tc>
        <w:tc>
          <w:tcPr>
            <w:tcW w:w="1134" w:type="dxa"/>
            <w:tcBorders>
              <w:top w:val="single" w:sz="4" w:space="0" w:color="auto"/>
            </w:tcBorders>
            <w:vAlign w:val="center"/>
          </w:tcPr>
          <w:p w14:paraId="153C903F" w14:textId="77777777" w:rsidR="0081262E" w:rsidRDefault="0081262E" w:rsidP="00404A84">
            <w:pPr>
              <w:autoSpaceDE w:val="0"/>
              <w:autoSpaceDN w:val="0"/>
              <w:jc w:val="right"/>
              <w:rPr>
                <w:spacing w:val="-10"/>
                <w:sz w:val="20"/>
              </w:rPr>
            </w:pPr>
          </w:p>
        </w:tc>
      </w:tr>
    </w:tbl>
    <w:p w14:paraId="0FDC1421" w14:textId="77777777" w:rsidR="0081262E" w:rsidRDefault="0081262E" w:rsidP="0081262E">
      <w:pPr>
        <w:autoSpaceDE w:val="0"/>
        <w:autoSpaceDN w:val="0"/>
      </w:pPr>
    </w:p>
    <w:p w14:paraId="08FD003F" w14:textId="77777777" w:rsidR="0081262E" w:rsidRPr="00FB12C1" w:rsidRDefault="0081262E" w:rsidP="0081262E">
      <w:pPr>
        <w:autoSpaceDE w:val="0"/>
        <w:autoSpaceDN w:val="0"/>
        <w:ind w:left="233" w:hangingChars="100" w:hanging="233"/>
        <w:rPr>
          <w:sz w:val="22"/>
          <w:szCs w:val="22"/>
        </w:rPr>
      </w:pPr>
      <w:r w:rsidRPr="00FB12C1">
        <w:rPr>
          <w:rFonts w:hint="eastAsia"/>
          <w:sz w:val="22"/>
          <w:szCs w:val="22"/>
        </w:rPr>
        <w:t>２　自動車運転者</w:t>
      </w:r>
      <w:r>
        <w:rPr>
          <w:rFonts w:hint="eastAsia"/>
          <w:sz w:val="22"/>
          <w:szCs w:val="22"/>
        </w:rPr>
        <w:t>（トラック）</w:t>
      </w:r>
      <w:r w:rsidRPr="00FB12C1">
        <w:rPr>
          <w:rFonts w:hint="eastAsia"/>
          <w:sz w:val="22"/>
          <w:szCs w:val="22"/>
        </w:rPr>
        <w:t>については、前項の規定により時間外労働を行わせることによって「自動車運転者の労働時間等の改善の</w:t>
      </w:r>
      <w:r>
        <w:rPr>
          <w:rFonts w:hint="eastAsia"/>
          <w:sz w:val="22"/>
          <w:szCs w:val="22"/>
        </w:rPr>
        <w:t>ための基準」（以下「改善基準告示」という。）に定める１か</w:t>
      </w:r>
      <w:r w:rsidRPr="00FB12C1">
        <w:rPr>
          <w:rFonts w:hint="eastAsia"/>
          <w:sz w:val="22"/>
          <w:szCs w:val="22"/>
        </w:rPr>
        <w:t>月</w:t>
      </w:r>
      <w:r>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１日についての最大拘束時間の限度を超えることとなる場合においては、当該拘束時間の限度をもって、前項の時間外労働時間の限度とする。</w:t>
      </w:r>
    </w:p>
    <w:p w14:paraId="6CFF2496" w14:textId="77777777" w:rsidR="0081262E" w:rsidRPr="00FB12C1" w:rsidRDefault="0081262E" w:rsidP="0081262E">
      <w:pPr>
        <w:autoSpaceDE w:val="0"/>
        <w:autoSpaceDN w:val="0"/>
        <w:ind w:left="223" w:hangingChars="100" w:hanging="223"/>
        <w:rPr>
          <w:sz w:val="22"/>
          <w:szCs w:val="22"/>
        </w:rPr>
      </w:pPr>
      <w:r>
        <w:br w:type="page"/>
      </w:r>
      <w:r w:rsidRPr="00FB12C1">
        <w:rPr>
          <w:rFonts w:hint="eastAsia"/>
          <w:sz w:val="22"/>
          <w:szCs w:val="22"/>
        </w:rPr>
        <w:lastRenderedPageBreak/>
        <w:t>第３条</w:t>
      </w:r>
      <w:r>
        <w:rPr>
          <w:rFonts w:hint="eastAsia"/>
          <w:sz w:val="22"/>
          <w:szCs w:val="22"/>
        </w:rPr>
        <w:t xml:space="preserve">　甲は、就業規則第○○</w:t>
      </w:r>
      <w:r w:rsidRPr="00FB12C1">
        <w:rPr>
          <w:rFonts w:hint="eastAsia"/>
          <w:sz w:val="22"/>
          <w:szCs w:val="22"/>
        </w:rPr>
        <w:t>条の規定に基づき、必要がある場合には、次により休日労働を行わせることができる。</w:t>
      </w:r>
    </w:p>
    <w:p w14:paraId="132B7512" w14:textId="77777777" w:rsidR="0081262E" w:rsidRDefault="0081262E" w:rsidP="0081262E">
      <w:pPr>
        <w:autoSpaceDE w:val="0"/>
        <w:autoSpaceDN w:val="0"/>
      </w:pPr>
    </w:p>
    <w:tbl>
      <w:tblPr>
        <w:tblW w:w="92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531"/>
        <w:gridCol w:w="1998"/>
        <w:gridCol w:w="3330"/>
      </w:tblGrid>
      <w:tr w:rsidR="0081262E" w14:paraId="442C25B6" w14:textId="77777777" w:rsidTr="00404A84">
        <w:trPr>
          <w:trHeight w:hRule="exact" w:val="800"/>
        </w:trPr>
        <w:tc>
          <w:tcPr>
            <w:tcW w:w="2438" w:type="dxa"/>
            <w:tcBorders>
              <w:top w:val="single" w:sz="8" w:space="0" w:color="auto"/>
            </w:tcBorders>
            <w:vAlign w:val="center"/>
          </w:tcPr>
          <w:p w14:paraId="053700A5" w14:textId="77777777" w:rsidR="0081262E" w:rsidRDefault="0081262E" w:rsidP="00404A84">
            <w:pPr>
              <w:autoSpaceDE w:val="0"/>
              <w:autoSpaceDN w:val="0"/>
              <w:spacing w:line="240" w:lineRule="exact"/>
              <w:rPr>
                <w:spacing w:val="-8"/>
                <w:sz w:val="20"/>
              </w:rPr>
            </w:pPr>
            <w:r>
              <w:rPr>
                <w:rFonts w:hint="eastAsia"/>
                <w:spacing w:val="-8"/>
                <w:sz w:val="20"/>
              </w:rPr>
              <w:t>休日労働をさせる必要のある具体的事由</w:t>
            </w:r>
          </w:p>
        </w:tc>
        <w:tc>
          <w:tcPr>
            <w:tcW w:w="1531" w:type="dxa"/>
            <w:tcBorders>
              <w:top w:val="single" w:sz="8" w:space="0" w:color="auto"/>
            </w:tcBorders>
            <w:vAlign w:val="center"/>
          </w:tcPr>
          <w:p w14:paraId="2A2069E6" w14:textId="77777777" w:rsidR="0081262E" w:rsidRDefault="0081262E" w:rsidP="00404A84">
            <w:pPr>
              <w:autoSpaceDE w:val="0"/>
              <w:autoSpaceDN w:val="0"/>
              <w:spacing w:line="240" w:lineRule="exact"/>
              <w:jc w:val="center"/>
              <w:rPr>
                <w:spacing w:val="-8"/>
                <w:sz w:val="20"/>
              </w:rPr>
            </w:pPr>
            <w:r>
              <w:rPr>
                <w:rFonts w:hint="eastAsia"/>
                <w:spacing w:val="-8"/>
                <w:sz w:val="20"/>
              </w:rPr>
              <w:t>業務の種類</w:t>
            </w:r>
          </w:p>
        </w:tc>
        <w:tc>
          <w:tcPr>
            <w:tcW w:w="1998" w:type="dxa"/>
            <w:tcBorders>
              <w:top w:val="single" w:sz="8" w:space="0" w:color="auto"/>
            </w:tcBorders>
            <w:vAlign w:val="center"/>
          </w:tcPr>
          <w:p w14:paraId="388B599F" w14:textId="77777777" w:rsidR="0081262E" w:rsidRDefault="0081262E" w:rsidP="00404A84">
            <w:pPr>
              <w:autoSpaceDE w:val="0"/>
              <w:autoSpaceDN w:val="0"/>
              <w:spacing w:line="240" w:lineRule="exact"/>
              <w:jc w:val="center"/>
              <w:rPr>
                <w:spacing w:val="-8"/>
                <w:sz w:val="20"/>
              </w:rPr>
            </w:pPr>
            <w:r>
              <w:rPr>
                <w:rFonts w:hint="eastAsia"/>
                <w:spacing w:val="-8"/>
                <w:sz w:val="20"/>
              </w:rPr>
              <w:t>従事する労働者数</w:t>
            </w:r>
          </w:p>
          <w:p w14:paraId="54FA0406" w14:textId="77777777" w:rsidR="0081262E" w:rsidRDefault="0081262E" w:rsidP="00404A84">
            <w:pPr>
              <w:autoSpaceDE w:val="0"/>
              <w:autoSpaceDN w:val="0"/>
              <w:spacing w:line="240" w:lineRule="exact"/>
              <w:jc w:val="center"/>
              <w:rPr>
                <w:spacing w:val="-8"/>
                <w:sz w:val="20"/>
              </w:rPr>
            </w:pPr>
            <w:r>
              <w:rPr>
                <w:rFonts w:hint="eastAsia"/>
                <w:spacing w:val="-8"/>
                <w:sz w:val="20"/>
              </w:rPr>
              <w:t>（満18歳以上の者）</w:t>
            </w:r>
          </w:p>
        </w:tc>
        <w:tc>
          <w:tcPr>
            <w:tcW w:w="3330" w:type="dxa"/>
            <w:tcBorders>
              <w:top w:val="single" w:sz="8" w:space="0" w:color="auto"/>
            </w:tcBorders>
            <w:vAlign w:val="center"/>
          </w:tcPr>
          <w:p w14:paraId="16793D2A" w14:textId="77777777" w:rsidR="0081262E" w:rsidRDefault="0081262E" w:rsidP="00404A84">
            <w:pPr>
              <w:autoSpaceDE w:val="0"/>
              <w:autoSpaceDN w:val="0"/>
              <w:spacing w:line="240" w:lineRule="exact"/>
              <w:rPr>
                <w:spacing w:val="-8"/>
                <w:sz w:val="20"/>
              </w:rPr>
            </w:pPr>
            <w:r>
              <w:rPr>
                <w:rFonts w:hint="eastAsia"/>
                <w:spacing w:val="-8"/>
                <w:sz w:val="20"/>
              </w:rPr>
              <w:t>労働させることができる法定休日の日数並びに始業及び終業の時刻</w:t>
            </w:r>
          </w:p>
        </w:tc>
      </w:tr>
      <w:tr w:rsidR="0081262E" w14:paraId="5EF6935B" w14:textId="77777777" w:rsidTr="00404A84">
        <w:trPr>
          <w:cantSplit/>
          <w:trHeight w:hRule="exact" w:val="601"/>
        </w:trPr>
        <w:tc>
          <w:tcPr>
            <w:tcW w:w="2438" w:type="dxa"/>
            <w:vAlign w:val="center"/>
          </w:tcPr>
          <w:p w14:paraId="6CAF8C75" w14:textId="77777777" w:rsidR="0081262E" w:rsidRDefault="0081262E" w:rsidP="00404A84">
            <w:pPr>
              <w:autoSpaceDE w:val="0"/>
              <w:autoSpaceDN w:val="0"/>
              <w:spacing w:line="240" w:lineRule="exact"/>
              <w:rPr>
                <w:spacing w:val="-8"/>
                <w:sz w:val="20"/>
              </w:rPr>
            </w:pPr>
          </w:p>
        </w:tc>
        <w:tc>
          <w:tcPr>
            <w:tcW w:w="1531" w:type="dxa"/>
            <w:vAlign w:val="center"/>
          </w:tcPr>
          <w:p w14:paraId="25AC6070" w14:textId="77777777" w:rsidR="0081262E" w:rsidRDefault="0081262E" w:rsidP="00404A84">
            <w:pPr>
              <w:autoSpaceDE w:val="0"/>
              <w:autoSpaceDN w:val="0"/>
              <w:spacing w:line="240" w:lineRule="exact"/>
              <w:rPr>
                <w:spacing w:val="-8"/>
                <w:sz w:val="20"/>
              </w:rPr>
            </w:pPr>
          </w:p>
        </w:tc>
        <w:tc>
          <w:tcPr>
            <w:tcW w:w="1998" w:type="dxa"/>
            <w:vAlign w:val="center"/>
          </w:tcPr>
          <w:p w14:paraId="60FC6CF2" w14:textId="77777777" w:rsidR="0081262E" w:rsidRDefault="0081262E" w:rsidP="00404A84">
            <w:pPr>
              <w:autoSpaceDE w:val="0"/>
              <w:autoSpaceDN w:val="0"/>
              <w:spacing w:line="240" w:lineRule="exact"/>
              <w:rPr>
                <w:spacing w:val="-8"/>
                <w:sz w:val="20"/>
              </w:rPr>
            </w:pPr>
          </w:p>
        </w:tc>
        <w:tc>
          <w:tcPr>
            <w:tcW w:w="3330" w:type="dxa"/>
            <w:vAlign w:val="center"/>
          </w:tcPr>
          <w:p w14:paraId="4EEC6BF6" w14:textId="77777777" w:rsidR="0081262E" w:rsidRDefault="0081262E" w:rsidP="00404A84">
            <w:pPr>
              <w:autoSpaceDE w:val="0"/>
              <w:autoSpaceDN w:val="0"/>
              <w:spacing w:line="240" w:lineRule="exact"/>
              <w:rPr>
                <w:spacing w:val="-8"/>
                <w:sz w:val="20"/>
              </w:rPr>
            </w:pPr>
          </w:p>
        </w:tc>
      </w:tr>
      <w:tr w:rsidR="0081262E" w14:paraId="2BCC01A1" w14:textId="77777777" w:rsidTr="00404A84">
        <w:trPr>
          <w:cantSplit/>
          <w:trHeight w:hRule="exact" w:val="600"/>
        </w:trPr>
        <w:tc>
          <w:tcPr>
            <w:tcW w:w="2438" w:type="dxa"/>
            <w:vAlign w:val="center"/>
          </w:tcPr>
          <w:p w14:paraId="348005D7" w14:textId="77777777" w:rsidR="0081262E" w:rsidRDefault="0081262E" w:rsidP="00404A84">
            <w:pPr>
              <w:autoSpaceDE w:val="0"/>
              <w:autoSpaceDN w:val="0"/>
              <w:spacing w:line="240" w:lineRule="exact"/>
              <w:rPr>
                <w:spacing w:val="-8"/>
                <w:sz w:val="20"/>
              </w:rPr>
            </w:pPr>
          </w:p>
        </w:tc>
        <w:tc>
          <w:tcPr>
            <w:tcW w:w="1531" w:type="dxa"/>
            <w:vAlign w:val="center"/>
          </w:tcPr>
          <w:p w14:paraId="2E6CE5A5" w14:textId="77777777" w:rsidR="0081262E" w:rsidRDefault="0081262E" w:rsidP="00404A84">
            <w:pPr>
              <w:autoSpaceDE w:val="0"/>
              <w:autoSpaceDN w:val="0"/>
              <w:spacing w:line="240" w:lineRule="exact"/>
              <w:rPr>
                <w:spacing w:val="-8"/>
                <w:sz w:val="20"/>
              </w:rPr>
            </w:pPr>
          </w:p>
        </w:tc>
        <w:tc>
          <w:tcPr>
            <w:tcW w:w="1998" w:type="dxa"/>
            <w:vAlign w:val="center"/>
          </w:tcPr>
          <w:p w14:paraId="22B2AAEF" w14:textId="77777777" w:rsidR="0081262E" w:rsidRDefault="0081262E" w:rsidP="00404A84">
            <w:pPr>
              <w:autoSpaceDE w:val="0"/>
              <w:autoSpaceDN w:val="0"/>
              <w:spacing w:line="240" w:lineRule="exact"/>
              <w:rPr>
                <w:spacing w:val="-8"/>
                <w:sz w:val="20"/>
              </w:rPr>
            </w:pPr>
          </w:p>
        </w:tc>
        <w:tc>
          <w:tcPr>
            <w:tcW w:w="3330" w:type="dxa"/>
            <w:vAlign w:val="center"/>
          </w:tcPr>
          <w:p w14:paraId="3B544AF2" w14:textId="77777777" w:rsidR="0081262E" w:rsidRDefault="0081262E" w:rsidP="00404A84">
            <w:pPr>
              <w:autoSpaceDE w:val="0"/>
              <w:autoSpaceDN w:val="0"/>
              <w:spacing w:line="240" w:lineRule="exact"/>
              <w:rPr>
                <w:spacing w:val="-8"/>
                <w:sz w:val="20"/>
              </w:rPr>
            </w:pPr>
          </w:p>
        </w:tc>
      </w:tr>
    </w:tbl>
    <w:p w14:paraId="4C673D8D" w14:textId="77777777" w:rsidR="0081262E" w:rsidRDefault="0081262E" w:rsidP="0081262E">
      <w:pPr>
        <w:autoSpaceDE w:val="0"/>
        <w:autoSpaceDN w:val="0"/>
        <w:ind w:left="222" w:hanging="222"/>
      </w:pPr>
    </w:p>
    <w:p w14:paraId="2FB12FAD" w14:textId="77777777" w:rsidR="0081262E" w:rsidRDefault="0081262E" w:rsidP="0081262E">
      <w:pPr>
        <w:autoSpaceDE w:val="0"/>
        <w:autoSpaceDN w:val="0"/>
        <w:ind w:left="233" w:hangingChars="100" w:hanging="233"/>
        <w:rPr>
          <w:sz w:val="22"/>
          <w:szCs w:val="22"/>
        </w:rPr>
      </w:pPr>
      <w:r w:rsidRPr="00FB12C1">
        <w:rPr>
          <w:rFonts w:hint="eastAsia"/>
          <w:sz w:val="22"/>
          <w:szCs w:val="22"/>
        </w:rPr>
        <w:t>２　自動車運転者</w:t>
      </w:r>
      <w:r>
        <w:rPr>
          <w:rFonts w:hint="eastAsia"/>
          <w:sz w:val="22"/>
          <w:szCs w:val="22"/>
        </w:rPr>
        <w:t>（トラック）</w:t>
      </w:r>
      <w:r w:rsidRPr="00FB12C1">
        <w:rPr>
          <w:rFonts w:hint="eastAsia"/>
          <w:sz w:val="22"/>
          <w:szCs w:val="22"/>
        </w:rPr>
        <w:t>については、前項</w:t>
      </w:r>
      <w:r>
        <w:rPr>
          <w:rFonts w:hint="eastAsia"/>
          <w:sz w:val="22"/>
          <w:szCs w:val="22"/>
        </w:rPr>
        <w:t>の規定により休日労働を行わせることによって、改善基準告示に定める１か</w:t>
      </w:r>
      <w:r w:rsidRPr="00FB12C1">
        <w:rPr>
          <w:rFonts w:hint="eastAsia"/>
          <w:sz w:val="22"/>
          <w:szCs w:val="22"/>
        </w:rPr>
        <w:t>月</w:t>
      </w:r>
      <w:r>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１日についての最大拘束時間の限度を超えることとなる場合においては、当該拘束時間の限度をもって、前項の休日労働の限度とする。</w:t>
      </w:r>
    </w:p>
    <w:p w14:paraId="3B7ED770" w14:textId="77777777" w:rsidR="0081262E" w:rsidRPr="00CA7CA8" w:rsidRDefault="0081262E" w:rsidP="0081262E">
      <w:pPr>
        <w:autoSpaceDE w:val="0"/>
        <w:autoSpaceDN w:val="0"/>
        <w:ind w:left="233" w:hangingChars="100" w:hanging="233"/>
        <w:rPr>
          <w:sz w:val="22"/>
          <w:szCs w:val="22"/>
        </w:rPr>
      </w:pPr>
    </w:p>
    <w:p w14:paraId="0C1BCA7E" w14:textId="77777777" w:rsidR="0081262E" w:rsidRDefault="0081262E" w:rsidP="0081262E">
      <w:pPr>
        <w:autoSpaceDE w:val="0"/>
        <w:autoSpaceDN w:val="0"/>
        <w:ind w:left="233" w:hangingChars="100" w:hanging="233"/>
        <w:rPr>
          <w:sz w:val="22"/>
          <w:szCs w:val="22"/>
        </w:rPr>
      </w:pPr>
      <w:r>
        <w:rPr>
          <w:rFonts w:hint="eastAsia"/>
          <w:sz w:val="22"/>
          <w:szCs w:val="22"/>
        </w:rPr>
        <w:t>第４条　通常予見することのできない業務量の大幅な増加等に伴う臨時的な場合であって、次のいずれかに該当する場合は、第２条の規定に基づき時間外労働を行わせることができる時間を超えて労働させることができる。</w:t>
      </w:r>
    </w:p>
    <w:p w14:paraId="2133FF58" w14:textId="77777777" w:rsidR="0081262E" w:rsidRPr="004818CF" w:rsidRDefault="0081262E" w:rsidP="0081262E">
      <w:pPr>
        <w:autoSpaceDE w:val="0"/>
        <w:autoSpaceDN w:val="0"/>
        <w:rPr>
          <w:sz w:val="22"/>
          <w:szCs w:val="22"/>
        </w:rPr>
      </w:pPr>
    </w:p>
    <w:tbl>
      <w:tblPr>
        <w:tblW w:w="92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77"/>
        <w:gridCol w:w="2324"/>
        <w:gridCol w:w="1221"/>
        <w:gridCol w:w="907"/>
        <w:gridCol w:w="932"/>
        <w:gridCol w:w="932"/>
        <w:gridCol w:w="932"/>
        <w:gridCol w:w="933"/>
      </w:tblGrid>
      <w:tr w:rsidR="0081262E" w14:paraId="10A92F25" w14:textId="77777777" w:rsidTr="00404A84">
        <w:trPr>
          <w:cantSplit/>
          <w:trHeight w:hRule="exact" w:val="345"/>
        </w:trPr>
        <w:tc>
          <w:tcPr>
            <w:tcW w:w="1077" w:type="dxa"/>
            <w:vMerge w:val="restart"/>
            <w:tcBorders>
              <w:left w:val="single" w:sz="8" w:space="0" w:color="auto"/>
              <w:tl2br w:val="single" w:sz="4" w:space="0" w:color="auto"/>
            </w:tcBorders>
          </w:tcPr>
          <w:p w14:paraId="62D795F4" w14:textId="77777777" w:rsidR="0081262E" w:rsidRDefault="0081262E" w:rsidP="00404A84">
            <w:pPr>
              <w:autoSpaceDE w:val="0"/>
              <w:autoSpaceDN w:val="0"/>
              <w:ind w:left="194" w:hanging="194"/>
              <w:jc w:val="center"/>
              <w:rPr>
                <w:spacing w:val="-10"/>
                <w:sz w:val="20"/>
              </w:rPr>
            </w:pPr>
          </w:p>
        </w:tc>
        <w:tc>
          <w:tcPr>
            <w:tcW w:w="2324" w:type="dxa"/>
            <w:vMerge w:val="restart"/>
            <w:vAlign w:val="center"/>
          </w:tcPr>
          <w:p w14:paraId="03A09A52" w14:textId="77777777" w:rsidR="0081262E" w:rsidRDefault="0081262E" w:rsidP="00404A84">
            <w:pPr>
              <w:autoSpaceDE w:val="0"/>
              <w:autoSpaceDN w:val="0"/>
              <w:jc w:val="center"/>
              <w:rPr>
                <w:spacing w:val="-10"/>
                <w:sz w:val="20"/>
              </w:rPr>
            </w:pPr>
            <w:r>
              <w:rPr>
                <w:rFonts w:hint="eastAsia"/>
                <w:spacing w:val="-10"/>
                <w:sz w:val="20"/>
              </w:rPr>
              <w:t>臨時的に限度時間を</w:t>
            </w:r>
          </w:p>
          <w:p w14:paraId="434CE5C0" w14:textId="77777777" w:rsidR="0081262E" w:rsidRDefault="0081262E" w:rsidP="00404A84">
            <w:pPr>
              <w:autoSpaceDE w:val="0"/>
              <w:autoSpaceDN w:val="0"/>
              <w:jc w:val="center"/>
              <w:rPr>
                <w:spacing w:val="-10"/>
                <w:sz w:val="20"/>
              </w:rPr>
            </w:pPr>
            <w:r>
              <w:rPr>
                <w:rFonts w:hint="eastAsia"/>
                <w:spacing w:val="-10"/>
                <w:sz w:val="20"/>
              </w:rPr>
              <w:t>超えて労働させる</w:t>
            </w:r>
          </w:p>
          <w:p w14:paraId="7816C5CC" w14:textId="77777777" w:rsidR="0081262E" w:rsidRDefault="0081262E" w:rsidP="00404A84">
            <w:pPr>
              <w:autoSpaceDE w:val="0"/>
              <w:autoSpaceDN w:val="0"/>
              <w:jc w:val="center"/>
              <w:rPr>
                <w:spacing w:val="-10"/>
                <w:sz w:val="20"/>
              </w:rPr>
            </w:pPr>
            <w:r>
              <w:rPr>
                <w:rFonts w:hint="eastAsia"/>
                <w:spacing w:val="-10"/>
                <w:sz w:val="20"/>
              </w:rPr>
              <w:t>ことができる場合</w:t>
            </w:r>
          </w:p>
        </w:tc>
        <w:tc>
          <w:tcPr>
            <w:tcW w:w="1221" w:type="dxa"/>
            <w:vMerge w:val="restart"/>
            <w:vAlign w:val="center"/>
          </w:tcPr>
          <w:p w14:paraId="1CAF1527" w14:textId="77777777" w:rsidR="0081262E" w:rsidRPr="00FC5001" w:rsidRDefault="0081262E" w:rsidP="00404A84">
            <w:pPr>
              <w:autoSpaceDE w:val="0"/>
              <w:autoSpaceDN w:val="0"/>
              <w:jc w:val="center"/>
              <w:rPr>
                <w:spacing w:val="-10"/>
                <w:sz w:val="20"/>
              </w:rPr>
            </w:pPr>
            <w:r>
              <w:rPr>
                <w:rFonts w:hint="eastAsia"/>
                <w:spacing w:val="-10"/>
                <w:sz w:val="20"/>
              </w:rPr>
              <w:t>業務の種類</w:t>
            </w:r>
          </w:p>
        </w:tc>
        <w:tc>
          <w:tcPr>
            <w:tcW w:w="907" w:type="dxa"/>
            <w:vMerge w:val="restart"/>
            <w:vAlign w:val="center"/>
          </w:tcPr>
          <w:p w14:paraId="03CB3E55" w14:textId="77777777" w:rsidR="0081262E" w:rsidRDefault="0081262E" w:rsidP="00404A84">
            <w:pPr>
              <w:autoSpaceDE w:val="0"/>
              <w:autoSpaceDN w:val="0"/>
              <w:jc w:val="center"/>
              <w:rPr>
                <w:spacing w:val="-10"/>
                <w:sz w:val="20"/>
              </w:rPr>
            </w:pPr>
            <w:r>
              <w:rPr>
                <w:rFonts w:hint="eastAsia"/>
                <w:spacing w:val="-10"/>
                <w:sz w:val="20"/>
              </w:rPr>
              <w:t>従事する労働者数</w:t>
            </w:r>
          </w:p>
          <w:p w14:paraId="2722E918" w14:textId="77777777" w:rsidR="0081262E" w:rsidRDefault="0081262E" w:rsidP="00404A84">
            <w:pPr>
              <w:autoSpaceDE w:val="0"/>
              <w:autoSpaceDN w:val="0"/>
              <w:jc w:val="center"/>
              <w:rPr>
                <w:spacing w:val="-10"/>
                <w:sz w:val="20"/>
              </w:rPr>
            </w:pPr>
            <w:r>
              <w:rPr>
                <w:rFonts w:hint="eastAsia"/>
                <w:spacing w:val="-10"/>
                <w:sz w:val="20"/>
              </w:rPr>
              <w:t>（満18歳以上の者）</w:t>
            </w:r>
          </w:p>
        </w:tc>
        <w:tc>
          <w:tcPr>
            <w:tcW w:w="932" w:type="dxa"/>
            <w:vAlign w:val="center"/>
          </w:tcPr>
          <w:p w14:paraId="015509A0" w14:textId="77777777" w:rsidR="0081262E" w:rsidRDefault="0081262E" w:rsidP="00404A84">
            <w:pPr>
              <w:autoSpaceDE w:val="0"/>
              <w:autoSpaceDN w:val="0"/>
              <w:jc w:val="center"/>
              <w:rPr>
                <w:spacing w:val="-10"/>
                <w:sz w:val="20"/>
              </w:rPr>
            </w:pPr>
            <w:r>
              <w:rPr>
                <w:rFonts w:hint="eastAsia"/>
                <w:spacing w:val="-10"/>
                <w:sz w:val="20"/>
              </w:rPr>
              <w:t>１日</w:t>
            </w:r>
          </w:p>
        </w:tc>
        <w:tc>
          <w:tcPr>
            <w:tcW w:w="1864" w:type="dxa"/>
            <w:gridSpan w:val="2"/>
            <w:tcBorders>
              <w:top w:val="single" w:sz="4" w:space="0" w:color="auto"/>
            </w:tcBorders>
            <w:vAlign w:val="center"/>
          </w:tcPr>
          <w:p w14:paraId="365EF2AD" w14:textId="77777777" w:rsidR="0081262E" w:rsidRDefault="0081262E" w:rsidP="00404A84">
            <w:pPr>
              <w:autoSpaceDE w:val="0"/>
              <w:autoSpaceDN w:val="0"/>
              <w:jc w:val="center"/>
              <w:rPr>
                <w:spacing w:val="-10"/>
                <w:sz w:val="20"/>
              </w:rPr>
            </w:pPr>
            <w:r>
              <w:rPr>
                <w:rFonts w:hint="eastAsia"/>
                <w:spacing w:val="-10"/>
                <w:sz w:val="20"/>
              </w:rPr>
              <w:t>１か月</w:t>
            </w:r>
          </w:p>
        </w:tc>
        <w:tc>
          <w:tcPr>
            <w:tcW w:w="933" w:type="dxa"/>
            <w:tcBorders>
              <w:right w:val="single" w:sz="8" w:space="0" w:color="auto"/>
            </w:tcBorders>
            <w:vAlign w:val="center"/>
          </w:tcPr>
          <w:p w14:paraId="7390AF7C" w14:textId="77777777" w:rsidR="0081262E" w:rsidRDefault="0081262E" w:rsidP="00404A84">
            <w:pPr>
              <w:autoSpaceDE w:val="0"/>
              <w:autoSpaceDN w:val="0"/>
              <w:jc w:val="center"/>
              <w:rPr>
                <w:spacing w:val="-10"/>
                <w:sz w:val="20"/>
              </w:rPr>
            </w:pPr>
            <w:r>
              <w:rPr>
                <w:rFonts w:hint="eastAsia"/>
                <w:spacing w:val="-10"/>
                <w:sz w:val="20"/>
              </w:rPr>
              <w:t>１年</w:t>
            </w:r>
          </w:p>
        </w:tc>
      </w:tr>
      <w:tr w:rsidR="0081262E" w14:paraId="66B75D76" w14:textId="77777777" w:rsidTr="00404A84">
        <w:trPr>
          <w:cantSplit/>
          <w:trHeight w:hRule="exact" w:val="2268"/>
        </w:trPr>
        <w:tc>
          <w:tcPr>
            <w:tcW w:w="1077" w:type="dxa"/>
            <w:vMerge/>
            <w:tcBorders>
              <w:left w:val="single" w:sz="8" w:space="0" w:color="auto"/>
              <w:tl2br w:val="single" w:sz="4" w:space="0" w:color="auto"/>
            </w:tcBorders>
          </w:tcPr>
          <w:p w14:paraId="45826519" w14:textId="77777777" w:rsidR="0081262E" w:rsidRDefault="0081262E" w:rsidP="00404A84">
            <w:pPr>
              <w:autoSpaceDE w:val="0"/>
              <w:autoSpaceDN w:val="0"/>
              <w:ind w:left="194" w:hanging="194"/>
              <w:jc w:val="left"/>
              <w:rPr>
                <w:spacing w:val="-10"/>
                <w:sz w:val="20"/>
              </w:rPr>
            </w:pPr>
          </w:p>
        </w:tc>
        <w:tc>
          <w:tcPr>
            <w:tcW w:w="2324" w:type="dxa"/>
            <w:vMerge/>
            <w:vAlign w:val="center"/>
          </w:tcPr>
          <w:p w14:paraId="366D54F0" w14:textId="77777777" w:rsidR="0081262E" w:rsidRDefault="0081262E" w:rsidP="00404A84">
            <w:pPr>
              <w:autoSpaceDE w:val="0"/>
              <w:autoSpaceDN w:val="0"/>
              <w:rPr>
                <w:spacing w:val="-10"/>
                <w:sz w:val="20"/>
              </w:rPr>
            </w:pPr>
          </w:p>
        </w:tc>
        <w:tc>
          <w:tcPr>
            <w:tcW w:w="1221" w:type="dxa"/>
            <w:vMerge/>
            <w:vAlign w:val="center"/>
          </w:tcPr>
          <w:p w14:paraId="1B604166" w14:textId="77777777" w:rsidR="0081262E" w:rsidRDefault="0081262E" w:rsidP="00404A84">
            <w:pPr>
              <w:autoSpaceDE w:val="0"/>
              <w:autoSpaceDN w:val="0"/>
              <w:rPr>
                <w:spacing w:val="-10"/>
                <w:sz w:val="20"/>
              </w:rPr>
            </w:pPr>
          </w:p>
        </w:tc>
        <w:tc>
          <w:tcPr>
            <w:tcW w:w="907" w:type="dxa"/>
            <w:vMerge/>
            <w:vAlign w:val="center"/>
          </w:tcPr>
          <w:p w14:paraId="56B9A119" w14:textId="77777777" w:rsidR="0081262E" w:rsidRDefault="0081262E" w:rsidP="00404A84">
            <w:pPr>
              <w:autoSpaceDE w:val="0"/>
              <w:autoSpaceDN w:val="0"/>
              <w:rPr>
                <w:spacing w:val="-10"/>
                <w:sz w:val="20"/>
              </w:rPr>
            </w:pPr>
          </w:p>
        </w:tc>
        <w:tc>
          <w:tcPr>
            <w:tcW w:w="932" w:type="dxa"/>
            <w:vAlign w:val="center"/>
          </w:tcPr>
          <w:p w14:paraId="2A661B05" w14:textId="77777777" w:rsidR="0081262E" w:rsidRDefault="0081262E" w:rsidP="00404A84">
            <w:pPr>
              <w:autoSpaceDE w:val="0"/>
              <w:autoSpaceDN w:val="0"/>
              <w:rPr>
                <w:spacing w:val="-10"/>
                <w:sz w:val="20"/>
              </w:rPr>
            </w:pPr>
            <w:r>
              <w:rPr>
                <w:rFonts w:hint="eastAsia"/>
                <w:spacing w:val="-10"/>
                <w:sz w:val="20"/>
              </w:rPr>
              <w:t>延長することができる時間数</w:t>
            </w:r>
          </w:p>
        </w:tc>
        <w:tc>
          <w:tcPr>
            <w:tcW w:w="932" w:type="dxa"/>
            <w:tcBorders>
              <w:top w:val="single" w:sz="4" w:space="0" w:color="auto"/>
            </w:tcBorders>
            <w:vAlign w:val="center"/>
          </w:tcPr>
          <w:p w14:paraId="2A27479D" w14:textId="77777777" w:rsidR="0081262E" w:rsidRDefault="0081262E" w:rsidP="00404A84">
            <w:pPr>
              <w:autoSpaceDE w:val="0"/>
              <w:autoSpaceDN w:val="0"/>
              <w:rPr>
                <w:spacing w:val="-10"/>
                <w:sz w:val="20"/>
              </w:rPr>
            </w:pPr>
            <w:r>
              <w:rPr>
                <w:rFonts w:hint="eastAsia"/>
                <w:spacing w:val="-10"/>
                <w:sz w:val="20"/>
              </w:rPr>
              <w:t>限度時間を超えて労働させることができる回数</w:t>
            </w:r>
          </w:p>
        </w:tc>
        <w:tc>
          <w:tcPr>
            <w:tcW w:w="932" w:type="dxa"/>
            <w:tcBorders>
              <w:top w:val="single" w:sz="4" w:space="0" w:color="auto"/>
            </w:tcBorders>
            <w:vAlign w:val="center"/>
          </w:tcPr>
          <w:p w14:paraId="3FF31FBC" w14:textId="77777777" w:rsidR="0081262E" w:rsidRDefault="0081262E" w:rsidP="00404A84">
            <w:pPr>
              <w:autoSpaceDE w:val="0"/>
              <w:autoSpaceDN w:val="0"/>
              <w:rPr>
                <w:spacing w:val="-10"/>
                <w:sz w:val="20"/>
              </w:rPr>
            </w:pPr>
            <w:r>
              <w:rPr>
                <w:rFonts w:hint="eastAsia"/>
                <w:spacing w:val="-10"/>
                <w:sz w:val="20"/>
              </w:rPr>
              <w:t>延長することができる時間数及び休日労働の時間数</w:t>
            </w:r>
          </w:p>
        </w:tc>
        <w:tc>
          <w:tcPr>
            <w:tcW w:w="933" w:type="dxa"/>
            <w:tcBorders>
              <w:right w:val="single" w:sz="8" w:space="0" w:color="auto"/>
            </w:tcBorders>
            <w:vAlign w:val="center"/>
          </w:tcPr>
          <w:p w14:paraId="6D1556FF" w14:textId="77777777" w:rsidR="0081262E" w:rsidRDefault="0081262E" w:rsidP="00404A84">
            <w:pPr>
              <w:autoSpaceDE w:val="0"/>
              <w:autoSpaceDN w:val="0"/>
              <w:rPr>
                <w:spacing w:val="-10"/>
                <w:sz w:val="20"/>
              </w:rPr>
            </w:pPr>
            <w:r>
              <w:rPr>
                <w:rFonts w:hint="eastAsia"/>
                <w:spacing w:val="-10"/>
                <w:sz w:val="20"/>
              </w:rPr>
              <w:t>延長することができる時間数</w:t>
            </w:r>
          </w:p>
        </w:tc>
      </w:tr>
      <w:tr w:rsidR="0081262E" w14:paraId="16523EFD" w14:textId="77777777" w:rsidTr="00404A84">
        <w:trPr>
          <w:cantSplit/>
          <w:trHeight w:hRule="exact" w:val="907"/>
        </w:trPr>
        <w:tc>
          <w:tcPr>
            <w:tcW w:w="1077" w:type="dxa"/>
            <w:vMerge w:val="restart"/>
            <w:tcBorders>
              <w:left w:val="single" w:sz="8" w:space="0" w:color="auto"/>
            </w:tcBorders>
          </w:tcPr>
          <w:p w14:paraId="23895634" w14:textId="77777777" w:rsidR="0081262E" w:rsidRDefault="0081262E" w:rsidP="00404A84">
            <w:pPr>
              <w:autoSpaceDE w:val="0"/>
              <w:autoSpaceDN w:val="0"/>
              <w:ind w:left="194" w:hanging="194"/>
              <w:jc w:val="left"/>
              <w:rPr>
                <w:spacing w:val="-10"/>
                <w:sz w:val="20"/>
              </w:rPr>
            </w:pPr>
            <w:r>
              <w:rPr>
                <w:rFonts w:hint="eastAsia"/>
                <w:spacing w:val="-10"/>
                <w:sz w:val="20"/>
              </w:rPr>
              <w:t>①</w:t>
            </w:r>
          </w:p>
          <w:p w14:paraId="66BCD6AA" w14:textId="77777777" w:rsidR="0081262E" w:rsidRDefault="0081262E" w:rsidP="00404A84">
            <w:pPr>
              <w:autoSpaceDE w:val="0"/>
              <w:autoSpaceDN w:val="0"/>
              <w:ind w:left="15" w:hanging="15"/>
              <w:jc w:val="left"/>
              <w:rPr>
                <w:spacing w:val="-10"/>
                <w:sz w:val="20"/>
              </w:rPr>
            </w:pPr>
            <w:r>
              <w:rPr>
                <w:rFonts w:hint="eastAsia"/>
                <w:spacing w:val="-10"/>
                <w:sz w:val="20"/>
              </w:rPr>
              <w:t>下記②に該当しない労働者</w:t>
            </w:r>
          </w:p>
        </w:tc>
        <w:tc>
          <w:tcPr>
            <w:tcW w:w="2324" w:type="dxa"/>
            <w:vAlign w:val="center"/>
          </w:tcPr>
          <w:p w14:paraId="7584266D" w14:textId="77777777" w:rsidR="0081262E" w:rsidRDefault="0081262E" w:rsidP="00404A84">
            <w:pPr>
              <w:autoSpaceDE w:val="0"/>
              <w:autoSpaceDN w:val="0"/>
              <w:rPr>
                <w:spacing w:val="-10"/>
                <w:sz w:val="20"/>
              </w:rPr>
            </w:pPr>
          </w:p>
        </w:tc>
        <w:tc>
          <w:tcPr>
            <w:tcW w:w="1221" w:type="dxa"/>
            <w:vAlign w:val="center"/>
          </w:tcPr>
          <w:p w14:paraId="69C3084D" w14:textId="77777777" w:rsidR="0081262E" w:rsidRDefault="0081262E" w:rsidP="00404A84">
            <w:pPr>
              <w:autoSpaceDE w:val="0"/>
              <w:autoSpaceDN w:val="0"/>
              <w:rPr>
                <w:spacing w:val="-10"/>
                <w:sz w:val="20"/>
              </w:rPr>
            </w:pPr>
          </w:p>
        </w:tc>
        <w:tc>
          <w:tcPr>
            <w:tcW w:w="907" w:type="dxa"/>
            <w:vAlign w:val="center"/>
          </w:tcPr>
          <w:p w14:paraId="7A22509B" w14:textId="77777777" w:rsidR="0081262E" w:rsidRDefault="0081262E" w:rsidP="00404A84">
            <w:pPr>
              <w:autoSpaceDE w:val="0"/>
              <w:autoSpaceDN w:val="0"/>
              <w:jc w:val="right"/>
              <w:rPr>
                <w:spacing w:val="-10"/>
                <w:sz w:val="20"/>
              </w:rPr>
            </w:pPr>
          </w:p>
        </w:tc>
        <w:tc>
          <w:tcPr>
            <w:tcW w:w="932" w:type="dxa"/>
            <w:vAlign w:val="center"/>
          </w:tcPr>
          <w:p w14:paraId="117B33F6" w14:textId="77777777" w:rsidR="0081262E" w:rsidRDefault="0081262E" w:rsidP="00404A84">
            <w:pPr>
              <w:autoSpaceDE w:val="0"/>
              <w:autoSpaceDN w:val="0"/>
              <w:jc w:val="right"/>
              <w:rPr>
                <w:spacing w:val="-10"/>
                <w:sz w:val="20"/>
              </w:rPr>
            </w:pPr>
          </w:p>
        </w:tc>
        <w:tc>
          <w:tcPr>
            <w:tcW w:w="932" w:type="dxa"/>
            <w:tcBorders>
              <w:top w:val="single" w:sz="4" w:space="0" w:color="auto"/>
            </w:tcBorders>
            <w:vAlign w:val="center"/>
          </w:tcPr>
          <w:p w14:paraId="3E851C57" w14:textId="77777777" w:rsidR="0081262E" w:rsidRDefault="0081262E" w:rsidP="00404A84">
            <w:pPr>
              <w:autoSpaceDE w:val="0"/>
              <w:autoSpaceDN w:val="0"/>
              <w:jc w:val="right"/>
              <w:rPr>
                <w:spacing w:val="-10"/>
                <w:sz w:val="20"/>
              </w:rPr>
            </w:pPr>
          </w:p>
        </w:tc>
        <w:tc>
          <w:tcPr>
            <w:tcW w:w="932" w:type="dxa"/>
            <w:tcBorders>
              <w:top w:val="single" w:sz="4" w:space="0" w:color="auto"/>
            </w:tcBorders>
            <w:vAlign w:val="center"/>
          </w:tcPr>
          <w:p w14:paraId="139D0362" w14:textId="77777777" w:rsidR="0081262E" w:rsidRDefault="0081262E" w:rsidP="00404A84">
            <w:pPr>
              <w:autoSpaceDE w:val="0"/>
              <w:autoSpaceDN w:val="0"/>
              <w:jc w:val="right"/>
              <w:rPr>
                <w:spacing w:val="-10"/>
                <w:sz w:val="20"/>
              </w:rPr>
            </w:pPr>
          </w:p>
        </w:tc>
        <w:tc>
          <w:tcPr>
            <w:tcW w:w="933" w:type="dxa"/>
            <w:tcBorders>
              <w:right w:val="single" w:sz="8" w:space="0" w:color="auto"/>
            </w:tcBorders>
            <w:vAlign w:val="center"/>
          </w:tcPr>
          <w:p w14:paraId="09978EE9" w14:textId="77777777" w:rsidR="0081262E" w:rsidRDefault="0081262E" w:rsidP="00404A84">
            <w:pPr>
              <w:autoSpaceDE w:val="0"/>
              <w:autoSpaceDN w:val="0"/>
              <w:jc w:val="right"/>
              <w:rPr>
                <w:spacing w:val="-10"/>
                <w:sz w:val="20"/>
              </w:rPr>
            </w:pPr>
          </w:p>
        </w:tc>
      </w:tr>
      <w:tr w:rsidR="0081262E" w14:paraId="5A923883" w14:textId="77777777" w:rsidTr="00404A84">
        <w:trPr>
          <w:cantSplit/>
          <w:trHeight w:hRule="exact" w:val="964"/>
        </w:trPr>
        <w:tc>
          <w:tcPr>
            <w:tcW w:w="1077" w:type="dxa"/>
            <w:vMerge/>
            <w:tcBorders>
              <w:left w:val="single" w:sz="8" w:space="0" w:color="auto"/>
            </w:tcBorders>
            <w:vAlign w:val="center"/>
          </w:tcPr>
          <w:p w14:paraId="6C47282E" w14:textId="77777777" w:rsidR="0081262E" w:rsidRDefault="0081262E" w:rsidP="00404A84">
            <w:pPr>
              <w:autoSpaceDE w:val="0"/>
              <w:autoSpaceDN w:val="0"/>
              <w:jc w:val="left"/>
              <w:rPr>
                <w:spacing w:val="-10"/>
                <w:sz w:val="20"/>
              </w:rPr>
            </w:pPr>
          </w:p>
        </w:tc>
        <w:tc>
          <w:tcPr>
            <w:tcW w:w="2324" w:type="dxa"/>
            <w:vAlign w:val="center"/>
          </w:tcPr>
          <w:p w14:paraId="00DD565D" w14:textId="77777777" w:rsidR="0081262E" w:rsidRDefault="0081262E" w:rsidP="00404A84">
            <w:pPr>
              <w:autoSpaceDE w:val="0"/>
              <w:autoSpaceDN w:val="0"/>
              <w:rPr>
                <w:spacing w:val="-10"/>
                <w:sz w:val="20"/>
              </w:rPr>
            </w:pPr>
          </w:p>
        </w:tc>
        <w:tc>
          <w:tcPr>
            <w:tcW w:w="1221" w:type="dxa"/>
            <w:vAlign w:val="center"/>
          </w:tcPr>
          <w:p w14:paraId="4646E5C2" w14:textId="77777777" w:rsidR="0081262E" w:rsidRDefault="0081262E" w:rsidP="00404A84">
            <w:pPr>
              <w:autoSpaceDE w:val="0"/>
              <w:autoSpaceDN w:val="0"/>
              <w:rPr>
                <w:spacing w:val="-10"/>
                <w:sz w:val="20"/>
              </w:rPr>
            </w:pPr>
          </w:p>
        </w:tc>
        <w:tc>
          <w:tcPr>
            <w:tcW w:w="907" w:type="dxa"/>
            <w:vAlign w:val="center"/>
          </w:tcPr>
          <w:p w14:paraId="28E91141" w14:textId="77777777" w:rsidR="0081262E" w:rsidRDefault="0081262E" w:rsidP="00404A84">
            <w:pPr>
              <w:autoSpaceDE w:val="0"/>
              <w:autoSpaceDN w:val="0"/>
              <w:jc w:val="right"/>
              <w:rPr>
                <w:spacing w:val="-10"/>
                <w:sz w:val="20"/>
              </w:rPr>
            </w:pPr>
          </w:p>
        </w:tc>
        <w:tc>
          <w:tcPr>
            <w:tcW w:w="932" w:type="dxa"/>
            <w:vAlign w:val="center"/>
          </w:tcPr>
          <w:p w14:paraId="1047BE63" w14:textId="77777777" w:rsidR="0081262E" w:rsidRDefault="0081262E" w:rsidP="00404A84">
            <w:pPr>
              <w:autoSpaceDE w:val="0"/>
              <w:autoSpaceDN w:val="0"/>
              <w:jc w:val="right"/>
              <w:rPr>
                <w:spacing w:val="-10"/>
                <w:sz w:val="20"/>
              </w:rPr>
            </w:pPr>
          </w:p>
        </w:tc>
        <w:tc>
          <w:tcPr>
            <w:tcW w:w="932" w:type="dxa"/>
            <w:tcBorders>
              <w:top w:val="single" w:sz="4" w:space="0" w:color="auto"/>
            </w:tcBorders>
            <w:vAlign w:val="center"/>
          </w:tcPr>
          <w:p w14:paraId="2B5F924A" w14:textId="77777777" w:rsidR="0081262E" w:rsidRDefault="0081262E" w:rsidP="00404A84">
            <w:pPr>
              <w:autoSpaceDE w:val="0"/>
              <w:autoSpaceDN w:val="0"/>
              <w:jc w:val="right"/>
              <w:rPr>
                <w:spacing w:val="-10"/>
                <w:sz w:val="20"/>
              </w:rPr>
            </w:pPr>
          </w:p>
        </w:tc>
        <w:tc>
          <w:tcPr>
            <w:tcW w:w="932" w:type="dxa"/>
            <w:tcBorders>
              <w:top w:val="single" w:sz="4" w:space="0" w:color="auto"/>
            </w:tcBorders>
            <w:vAlign w:val="center"/>
          </w:tcPr>
          <w:p w14:paraId="0C7BEED0" w14:textId="77777777" w:rsidR="0081262E" w:rsidRDefault="0081262E" w:rsidP="00404A84">
            <w:pPr>
              <w:autoSpaceDE w:val="0"/>
              <w:autoSpaceDN w:val="0"/>
              <w:jc w:val="right"/>
              <w:rPr>
                <w:spacing w:val="-10"/>
                <w:sz w:val="20"/>
              </w:rPr>
            </w:pPr>
          </w:p>
        </w:tc>
        <w:tc>
          <w:tcPr>
            <w:tcW w:w="933" w:type="dxa"/>
            <w:tcBorders>
              <w:right w:val="single" w:sz="8" w:space="0" w:color="auto"/>
            </w:tcBorders>
            <w:vAlign w:val="center"/>
          </w:tcPr>
          <w:p w14:paraId="09855172" w14:textId="77777777" w:rsidR="0081262E" w:rsidRDefault="0081262E" w:rsidP="00404A84">
            <w:pPr>
              <w:autoSpaceDE w:val="0"/>
              <w:autoSpaceDN w:val="0"/>
              <w:jc w:val="right"/>
              <w:rPr>
                <w:spacing w:val="-10"/>
                <w:sz w:val="20"/>
              </w:rPr>
            </w:pPr>
          </w:p>
        </w:tc>
      </w:tr>
      <w:tr w:rsidR="0081262E" w14:paraId="0B3D45FE" w14:textId="77777777" w:rsidTr="00404A84">
        <w:trPr>
          <w:cantSplit/>
          <w:trHeight w:hRule="exact" w:val="1701"/>
        </w:trPr>
        <w:tc>
          <w:tcPr>
            <w:tcW w:w="1077" w:type="dxa"/>
            <w:tcBorders>
              <w:left w:val="single" w:sz="8" w:space="0" w:color="auto"/>
            </w:tcBorders>
          </w:tcPr>
          <w:p w14:paraId="368ED8F9" w14:textId="77777777" w:rsidR="0081262E" w:rsidRDefault="0081262E" w:rsidP="00404A84">
            <w:pPr>
              <w:autoSpaceDE w:val="0"/>
              <w:autoSpaceDN w:val="0"/>
              <w:ind w:left="194" w:hanging="194"/>
              <w:jc w:val="left"/>
              <w:rPr>
                <w:spacing w:val="-10"/>
                <w:sz w:val="20"/>
              </w:rPr>
            </w:pPr>
            <w:r>
              <w:rPr>
                <w:rFonts w:hint="eastAsia"/>
                <w:spacing w:val="-10"/>
                <w:sz w:val="20"/>
              </w:rPr>
              <w:t>②</w:t>
            </w:r>
          </w:p>
          <w:p w14:paraId="2126AB11" w14:textId="77777777" w:rsidR="0081262E" w:rsidRDefault="0081262E" w:rsidP="00404A84">
            <w:pPr>
              <w:autoSpaceDE w:val="0"/>
              <w:autoSpaceDN w:val="0"/>
              <w:ind w:left="15" w:hanging="15"/>
              <w:jc w:val="left"/>
              <w:rPr>
                <w:spacing w:val="-10"/>
                <w:sz w:val="20"/>
              </w:rPr>
            </w:pPr>
            <w:r>
              <w:rPr>
                <w:rFonts w:hint="eastAsia"/>
                <w:spacing w:val="-10"/>
                <w:sz w:val="20"/>
              </w:rPr>
              <w:t>自動車の運転の業務に従事する労働者</w:t>
            </w:r>
          </w:p>
        </w:tc>
        <w:tc>
          <w:tcPr>
            <w:tcW w:w="2324" w:type="dxa"/>
            <w:vAlign w:val="center"/>
          </w:tcPr>
          <w:p w14:paraId="637D6026" w14:textId="77777777" w:rsidR="0081262E" w:rsidRDefault="0081262E" w:rsidP="00404A84">
            <w:pPr>
              <w:autoSpaceDE w:val="0"/>
              <w:autoSpaceDN w:val="0"/>
              <w:rPr>
                <w:spacing w:val="-10"/>
                <w:sz w:val="20"/>
              </w:rPr>
            </w:pPr>
          </w:p>
        </w:tc>
        <w:tc>
          <w:tcPr>
            <w:tcW w:w="1221" w:type="dxa"/>
            <w:vAlign w:val="center"/>
          </w:tcPr>
          <w:p w14:paraId="5BDE7BC0" w14:textId="77777777" w:rsidR="0081262E" w:rsidRDefault="0081262E" w:rsidP="00404A84">
            <w:pPr>
              <w:autoSpaceDE w:val="0"/>
              <w:autoSpaceDN w:val="0"/>
              <w:rPr>
                <w:spacing w:val="-10"/>
                <w:sz w:val="20"/>
              </w:rPr>
            </w:pPr>
          </w:p>
        </w:tc>
        <w:tc>
          <w:tcPr>
            <w:tcW w:w="907" w:type="dxa"/>
            <w:vAlign w:val="center"/>
          </w:tcPr>
          <w:p w14:paraId="013E6ED0" w14:textId="77777777" w:rsidR="0081262E" w:rsidRDefault="0081262E" w:rsidP="00404A84">
            <w:pPr>
              <w:autoSpaceDE w:val="0"/>
              <w:autoSpaceDN w:val="0"/>
              <w:jc w:val="right"/>
              <w:rPr>
                <w:spacing w:val="-10"/>
                <w:sz w:val="20"/>
              </w:rPr>
            </w:pPr>
          </w:p>
        </w:tc>
        <w:tc>
          <w:tcPr>
            <w:tcW w:w="932" w:type="dxa"/>
            <w:vAlign w:val="center"/>
          </w:tcPr>
          <w:p w14:paraId="532DD0EB" w14:textId="77777777" w:rsidR="0081262E" w:rsidRDefault="0081262E" w:rsidP="00404A84">
            <w:pPr>
              <w:autoSpaceDE w:val="0"/>
              <w:autoSpaceDN w:val="0"/>
              <w:jc w:val="right"/>
              <w:rPr>
                <w:spacing w:val="-10"/>
                <w:sz w:val="20"/>
              </w:rPr>
            </w:pPr>
          </w:p>
        </w:tc>
        <w:tc>
          <w:tcPr>
            <w:tcW w:w="932" w:type="dxa"/>
            <w:tcBorders>
              <w:top w:val="single" w:sz="4" w:space="0" w:color="auto"/>
            </w:tcBorders>
            <w:vAlign w:val="center"/>
          </w:tcPr>
          <w:p w14:paraId="1FB4996C" w14:textId="77777777" w:rsidR="0081262E" w:rsidRDefault="0081262E" w:rsidP="00404A84">
            <w:pPr>
              <w:autoSpaceDE w:val="0"/>
              <w:autoSpaceDN w:val="0"/>
              <w:jc w:val="right"/>
              <w:rPr>
                <w:spacing w:val="-10"/>
                <w:sz w:val="20"/>
              </w:rPr>
            </w:pPr>
          </w:p>
        </w:tc>
        <w:tc>
          <w:tcPr>
            <w:tcW w:w="932" w:type="dxa"/>
            <w:tcBorders>
              <w:top w:val="single" w:sz="4" w:space="0" w:color="auto"/>
            </w:tcBorders>
            <w:vAlign w:val="center"/>
          </w:tcPr>
          <w:p w14:paraId="6E6E7F33" w14:textId="77777777" w:rsidR="0081262E" w:rsidRDefault="0081262E" w:rsidP="00404A84">
            <w:pPr>
              <w:autoSpaceDE w:val="0"/>
              <w:autoSpaceDN w:val="0"/>
              <w:jc w:val="right"/>
              <w:rPr>
                <w:spacing w:val="-10"/>
                <w:sz w:val="20"/>
              </w:rPr>
            </w:pPr>
          </w:p>
        </w:tc>
        <w:tc>
          <w:tcPr>
            <w:tcW w:w="933" w:type="dxa"/>
            <w:tcBorders>
              <w:right w:val="single" w:sz="8" w:space="0" w:color="auto"/>
            </w:tcBorders>
            <w:vAlign w:val="center"/>
          </w:tcPr>
          <w:p w14:paraId="2012C5DC" w14:textId="77777777" w:rsidR="0081262E" w:rsidRDefault="0081262E" w:rsidP="00404A84">
            <w:pPr>
              <w:autoSpaceDE w:val="0"/>
              <w:autoSpaceDN w:val="0"/>
              <w:jc w:val="right"/>
              <w:rPr>
                <w:spacing w:val="-10"/>
                <w:sz w:val="20"/>
              </w:rPr>
            </w:pPr>
          </w:p>
        </w:tc>
      </w:tr>
    </w:tbl>
    <w:p w14:paraId="48B2D62C" w14:textId="77777777" w:rsidR="0081262E" w:rsidRPr="007E6527" w:rsidRDefault="0081262E" w:rsidP="0081262E">
      <w:pPr>
        <w:autoSpaceDE w:val="0"/>
        <w:autoSpaceDN w:val="0"/>
        <w:ind w:left="233" w:hangingChars="100" w:hanging="233"/>
        <w:rPr>
          <w:sz w:val="22"/>
          <w:szCs w:val="22"/>
        </w:rPr>
      </w:pPr>
    </w:p>
    <w:p w14:paraId="0FCF38F8" w14:textId="77777777" w:rsidR="0081262E" w:rsidRDefault="0081262E" w:rsidP="0081262E">
      <w:pPr>
        <w:autoSpaceDE w:val="0"/>
        <w:autoSpaceDN w:val="0"/>
        <w:ind w:left="233" w:hangingChars="100" w:hanging="233"/>
        <w:rPr>
          <w:sz w:val="22"/>
          <w:szCs w:val="22"/>
        </w:rPr>
      </w:pPr>
      <w:r>
        <w:rPr>
          <w:rFonts w:hint="eastAsia"/>
          <w:sz w:val="22"/>
          <w:szCs w:val="22"/>
        </w:rPr>
        <w:t>２　前項の規定に基づいて限度時間を超えて労働させる場合の割増率は○％とする。</w:t>
      </w:r>
    </w:p>
    <w:p w14:paraId="1BC9338D" w14:textId="77777777" w:rsidR="0081262E" w:rsidRDefault="0081262E" w:rsidP="0081262E">
      <w:pPr>
        <w:autoSpaceDE w:val="0"/>
        <w:autoSpaceDN w:val="0"/>
        <w:ind w:left="233" w:hangingChars="100" w:hanging="233"/>
        <w:rPr>
          <w:sz w:val="22"/>
          <w:szCs w:val="22"/>
        </w:rPr>
      </w:pPr>
      <w:r>
        <w:rPr>
          <w:rFonts w:hint="eastAsia"/>
          <w:sz w:val="22"/>
          <w:szCs w:val="22"/>
        </w:rPr>
        <w:t xml:space="preserve">　　なお、時間外労働が１か月60時間を超えた場合の割増率は○％とする。</w:t>
      </w:r>
    </w:p>
    <w:p w14:paraId="10CB5735" w14:textId="77777777" w:rsidR="0081262E" w:rsidRDefault="0081262E" w:rsidP="0081262E">
      <w:pPr>
        <w:autoSpaceDE w:val="0"/>
        <w:autoSpaceDN w:val="0"/>
        <w:ind w:left="233" w:hangingChars="100" w:hanging="233"/>
        <w:rPr>
          <w:sz w:val="22"/>
          <w:szCs w:val="22"/>
        </w:rPr>
      </w:pPr>
    </w:p>
    <w:p w14:paraId="63DD3B75" w14:textId="77777777" w:rsidR="0081262E" w:rsidRDefault="0081262E" w:rsidP="0081262E">
      <w:pPr>
        <w:autoSpaceDE w:val="0"/>
        <w:autoSpaceDN w:val="0"/>
        <w:ind w:left="233" w:hangingChars="100" w:hanging="233"/>
        <w:rPr>
          <w:sz w:val="22"/>
          <w:szCs w:val="22"/>
        </w:rPr>
      </w:pPr>
    </w:p>
    <w:p w14:paraId="393EE1FA" w14:textId="77777777" w:rsidR="0081262E" w:rsidRDefault="0081262E" w:rsidP="0081262E">
      <w:pPr>
        <w:autoSpaceDE w:val="0"/>
        <w:autoSpaceDN w:val="0"/>
        <w:ind w:left="233" w:hangingChars="100" w:hanging="233"/>
        <w:rPr>
          <w:sz w:val="22"/>
          <w:szCs w:val="22"/>
        </w:rPr>
      </w:pPr>
    </w:p>
    <w:p w14:paraId="3C7011EE" w14:textId="77777777" w:rsidR="0081262E" w:rsidRDefault="0081262E" w:rsidP="0081262E">
      <w:pPr>
        <w:autoSpaceDE w:val="0"/>
        <w:autoSpaceDN w:val="0"/>
        <w:ind w:left="233" w:hangingChars="100" w:hanging="233"/>
        <w:rPr>
          <w:sz w:val="22"/>
          <w:szCs w:val="22"/>
        </w:rPr>
      </w:pPr>
      <w:r>
        <w:rPr>
          <w:rFonts w:hint="eastAsia"/>
          <w:sz w:val="22"/>
          <w:szCs w:val="22"/>
        </w:rPr>
        <w:lastRenderedPageBreak/>
        <w:t>３　第１項の規定に基づいて限度時間を超えて労働させる場合における手続及び限度時間を超えて労働させる労働者に対する健康及び福祉を確保するための措置については、次のとおりとする。</w:t>
      </w:r>
    </w:p>
    <w:tbl>
      <w:tblPr>
        <w:tblStyle w:val="a8"/>
        <w:tblW w:w="0" w:type="auto"/>
        <w:tblInd w:w="-5" w:type="dxa"/>
        <w:tblLook w:val="04A0" w:firstRow="1" w:lastRow="0" w:firstColumn="1" w:lastColumn="0" w:noHBand="0" w:noVBand="1"/>
      </w:tblPr>
      <w:tblGrid>
        <w:gridCol w:w="2977"/>
        <w:gridCol w:w="6350"/>
      </w:tblGrid>
      <w:tr w:rsidR="0081262E" w14:paraId="79526375" w14:textId="77777777" w:rsidTr="00404A84">
        <w:trPr>
          <w:trHeight w:val="964"/>
        </w:trPr>
        <w:tc>
          <w:tcPr>
            <w:tcW w:w="2977" w:type="dxa"/>
            <w:vAlign w:val="center"/>
          </w:tcPr>
          <w:p w14:paraId="326CB6B2" w14:textId="77777777" w:rsidR="0081262E" w:rsidRPr="001A547F" w:rsidRDefault="0081262E" w:rsidP="00404A84">
            <w:pPr>
              <w:autoSpaceDE w:val="0"/>
              <w:autoSpaceDN w:val="0"/>
              <w:rPr>
                <w:sz w:val="22"/>
                <w:szCs w:val="22"/>
              </w:rPr>
            </w:pPr>
            <w:r>
              <w:rPr>
                <w:rFonts w:hint="eastAsia"/>
                <w:sz w:val="22"/>
                <w:szCs w:val="22"/>
              </w:rPr>
              <w:t>限度時間を超えて労働させる場合における手続</w:t>
            </w:r>
          </w:p>
        </w:tc>
        <w:tc>
          <w:tcPr>
            <w:tcW w:w="6350" w:type="dxa"/>
            <w:vAlign w:val="center"/>
          </w:tcPr>
          <w:p w14:paraId="0FA99F56" w14:textId="77777777" w:rsidR="0081262E" w:rsidRDefault="0081262E" w:rsidP="00404A84">
            <w:pPr>
              <w:autoSpaceDE w:val="0"/>
              <w:autoSpaceDN w:val="0"/>
              <w:rPr>
                <w:sz w:val="22"/>
                <w:szCs w:val="22"/>
              </w:rPr>
            </w:pPr>
          </w:p>
        </w:tc>
      </w:tr>
      <w:tr w:rsidR="0081262E" w14:paraId="4A49768E" w14:textId="77777777" w:rsidTr="00404A84">
        <w:trPr>
          <w:trHeight w:val="1361"/>
        </w:trPr>
        <w:tc>
          <w:tcPr>
            <w:tcW w:w="2977" w:type="dxa"/>
            <w:vAlign w:val="center"/>
          </w:tcPr>
          <w:p w14:paraId="68BE68B3" w14:textId="77777777" w:rsidR="0081262E" w:rsidRPr="001A547F" w:rsidRDefault="0081262E" w:rsidP="00404A84">
            <w:pPr>
              <w:autoSpaceDE w:val="0"/>
              <w:autoSpaceDN w:val="0"/>
              <w:rPr>
                <w:sz w:val="22"/>
                <w:szCs w:val="22"/>
              </w:rPr>
            </w:pPr>
            <w:r>
              <w:rPr>
                <w:rFonts w:hint="eastAsia"/>
                <w:sz w:val="22"/>
                <w:szCs w:val="22"/>
              </w:rPr>
              <w:t>限度時間を超えて労働させる労働者に対する健康及び福祉を確保するための措置</w:t>
            </w:r>
          </w:p>
        </w:tc>
        <w:tc>
          <w:tcPr>
            <w:tcW w:w="6350" w:type="dxa"/>
            <w:vAlign w:val="center"/>
          </w:tcPr>
          <w:p w14:paraId="6BC39C20" w14:textId="77777777" w:rsidR="0081262E" w:rsidRDefault="0081262E" w:rsidP="00404A84">
            <w:pPr>
              <w:autoSpaceDE w:val="0"/>
              <w:autoSpaceDN w:val="0"/>
              <w:rPr>
                <w:sz w:val="22"/>
                <w:szCs w:val="22"/>
              </w:rPr>
            </w:pPr>
          </w:p>
        </w:tc>
      </w:tr>
    </w:tbl>
    <w:p w14:paraId="7F55F408" w14:textId="77777777" w:rsidR="0081262E" w:rsidRDefault="0081262E" w:rsidP="0081262E">
      <w:pPr>
        <w:autoSpaceDE w:val="0"/>
        <w:autoSpaceDN w:val="0"/>
        <w:ind w:left="233" w:hangingChars="100" w:hanging="233"/>
        <w:rPr>
          <w:sz w:val="22"/>
          <w:szCs w:val="22"/>
        </w:rPr>
      </w:pPr>
    </w:p>
    <w:p w14:paraId="1F7FDDEE" w14:textId="77777777" w:rsidR="0081262E" w:rsidRDefault="0081262E" w:rsidP="0081262E">
      <w:pPr>
        <w:autoSpaceDE w:val="0"/>
        <w:autoSpaceDN w:val="0"/>
        <w:ind w:left="233" w:hangingChars="100" w:hanging="233"/>
        <w:rPr>
          <w:sz w:val="22"/>
          <w:szCs w:val="22"/>
        </w:rPr>
      </w:pPr>
      <w:r>
        <w:rPr>
          <w:rFonts w:hint="eastAsia"/>
          <w:sz w:val="22"/>
          <w:szCs w:val="22"/>
        </w:rPr>
        <w:t>４　自動車運転者（トラック）については、第１項の規定により時間外労働を行わせることによって改善基準告示に定める１か月及び１年についての拘束時間並びに１日についての最大拘束時間の限度を超えることとなる場合においては、当該拘束時間の限度をもって、第１項の時間外労働の時間の限度とする。</w:t>
      </w:r>
    </w:p>
    <w:p w14:paraId="0771B33B" w14:textId="77777777" w:rsidR="0081262E" w:rsidRDefault="0081262E" w:rsidP="0081262E">
      <w:pPr>
        <w:autoSpaceDE w:val="0"/>
        <w:autoSpaceDN w:val="0"/>
        <w:ind w:left="233" w:hangingChars="100" w:hanging="233"/>
        <w:rPr>
          <w:sz w:val="22"/>
          <w:szCs w:val="22"/>
        </w:rPr>
      </w:pPr>
    </w:p>
    <w:p w14:paraId="2FF581A7" w14:textId="77777777" w:rsidR="0081262E" w:rsidRDefault="0081262E" w:rsidP="0081262E">
      <w:pPr>
        <w:autoSpaceDE w:val="0"/>
        <w:autoSpaceDN w:val="0"/>
        <w:ind w:left="233" w:hangingChars="100" w:hanging="233"/>
        <w:rPr>
          <w:sz w:val="22"/>
          <w:szCs w:val="22"/>
        </w:rPr>
      </w:pPr>
      <w:r>
        <w:rPr>
          <w:rFonts w:hint="eastAsia"/>
          <w:sz w:val="22"/>
          <w:szCs w:val="22"/>
        </w:rPr>
        <w:t>第５条　第２条から第４条までの規定に基づいて時間外労働又は休日労働を行わせる場合においても、自動車運転者（トラック）については、各条に定める時間数等にかかわらず、時間外労働及び休日労働を合算した時間数は１か月について100時間未満となるよう努めるものとする。</w:t>
      </w:r>
    </w:p>
    <w:p w14:paraId="787BA561" w14:textId="77777777" w:rsidR="0081262E" w:rsidRDefault="0081262E" w:rsidP="0081262E">
      <w:pPr>
        <w:autoSpaceDE w:val="0"/>
        <w:autoSpaceDN w:val="0"/>
        <w:ind w:left="233" w:hangingChars="100" w:hanging="233"/>
        <w:rPr>
          <w:sz w:val="22"/>
          <w:szCs w:val="22"/>
        </w:rPr>
      </w:pPr>
      <w:r>
        <w:rPr>
          <w:rFonts w:hint="eastAsia"/>
          <w:sz w:val="22"/>
          <w:szCs w:val="22"/>
        </w:rPr>
        <w:t>２　自動車運転者（トラック）以外の者については、各条により定める時間数等にかかわらず、時間外労働及び休日労働を合算した時間数は、１か月について100時間未満でなければならず、かつ２か月から６か月までを平均して80時間を超過しないこととする。</w:t>
      </w:r>
    </w:p>
    <w:p w14:paraId="3A845F8B" w14:textId="77777777" w:rsidR="0081262E" w:rsidRPr="00A24099" w:rsidRDefault="0081262E" w:rsidP="0081262E">
      <w:pPr>
        <w:autoSpaceDE w:val="0"/>
        <w:autoSpaceDN w:val="0"/>
        <w:ind w:left="233" w:hangingChars="100" w:hanging="233"/>
        <w:rPr>
          <w:sz w:val="22"/>
          <w:szCs w:val="22"/>
        </w:rPr>
      </w:pPr>
    </w:p>
    <w:p w14:paraId="03522128" w14:textId="229A00B0" w:rsidR="0081262E" w:rsidRDefault="0081262E" w:rsidP="0081262E">
      <w:pPr>
        <w:autoSpaceDE w:val="0"/>
        <w:autoSpaceDN w:val="0"/>
        <w:ind w:left="233" w:hangingChars="100" w:hanging="233"/>
        <w:rPr>
          <w:sz w:val="22"/>
          <w:szCs w:val="22"/>
        </w:rPr>
      </w:pPr>
      <w:r>
        <w:rPr>
          <w:rFonts w:hint="eastAsia"/>
          <w:sz w:val="22"/>
          <w:szCs w:val="22"/>
        </w:rPr>
        <w:t>第６条　第２条から第４条までの規定に基づいて時間外労働又は休日労働を行わせる場合においても、自動車運転者（トラック）については、改善基準告示に定める運転時間の限度を超えて運転業務に従事させることはできない。</w:t>
      </w:r>
    </w:p>
    <w:p w14:paraId="00CE9DDA" w14:textId="77777777" w:rsidR="0081262E" w:rsidRDefault="0081262E" w:rsidP="0081262E">
      <w:pPr>
        <w:autoSpaceDE w:val="0"/>
        <w:autoSpaceDN w:val="0"/>
        <w:ind w:left="233" w:hangingChars="100" w:hanging="233"/>
        <w:rPr>
          <w:sz w:val="22"/>
          <w:szCs w:val="22"/>
        </w:rPr>
      </w:pPr>
    </w:p>
    <w:p w14:paraId="118A6F05" w14:textId="77777777" w:rsidR="0081262E" w:rsidRDefault="0081262E" w:rsidP="0081262E">
      <w:pPr>
        <w:autoSpaceDE w:val="0"/>
        <w:autoSpaceDN w:val="0"/>
        <w:ind w:left="233" w:hangingChars="100" w:hanging="233"/>
        <w:rPr>
          <w:sz w:val="22"/>
          <w:szCs w:val="22"/>
        </w:rPr>
      </w:pPr>
      <w:r>
        <w:rPr>
          <w:rFonts w:hint="eastAsia"/>
          <w:sz w:val="22"/>
          <w:szCs w:val="22"/>
        </w:rPr>
        <w:t>第７条　甲は、時間外労働を行わせる場合は、原則として、前日の終業時刻までに該当労働者に通知する。また、休日労働を行わせる場合は、原則として、２日前の終業時刻までに該当労働者に通知する。</w:t>
      </w:r>
    </w:p>
    <w:p w14:paraId="06D1CD7C" w14:textId="77777777" w:rsidR="0081262E" w:rsidRDefault="0081262E" w:rsidP="0081262E">
      <w:pPr>
        <w:autoSpaceDE w:val="0"/>
        <w:autoSpaceDN w:val="0"/>
        <w:ind w:left="233" w:hangingChars="100" w:hanging="233"/>
        <w:rPr>
          <w:sz w:val="22"/>
          <w:szCs w:val="22"/>
        </w:rPr>
      </w:pPr>
    </w:p>
    <w:p w14:paraId="39C4B704" w14:textId="77777777" w:rsidR="0081262E" w:rsidRDefault="0081262E" w:rsidP="0081262E">
      <w:pPr>
        <w:autoSpaceDE w:val="0"/>
        <w:autoSpaceDN w:val="0"/>
        <w:ind w:left="233" w:hangingChars="100" w:hanging="233"/>
        <w:rPr>
          <w:sz w:val="22"/>
          <w:szCs w:val="22"/>
        </w:rPr>
      </w:pPr>
      <w:r>
        <w:rPr>
          <w:rFonts w:hint="eastAsia"/>
          <w:sz w:val="22"/>
          <w:szCs w:val="22"/>
        </w:rPr>
        <w:t>第８条　第２条及び第４条の表における１年の起算日はいずれも〇年４月１日とする。</w:t>
      </w:r>
    </w:p>
    <w:p w14:paraId="4AADDD7D" w14:textId="77777777" w:rsidR="0081262E" w:rsidRDefault="0081262E" w:rsidP="0081262E">
      <w:pPr>
        <w:autoSpaceDE w:val="0"/>
        <w:autoSpaceDN w:val="0"/>
        <w:ind w:left="233" w:hangingChars="100" w:hanging="233"/>
        <w:rPr>
          <w:sz w:val="22"/>
          <w:szCs w:val="22"/>
        </w:rPr>
      </w:pPr>
      <w:r>
        <w:rPr>
          <w:rFonts w:hint="eastAsia"/>
          <w:sz w:val="22"/>
          <w:szCs w:val="22"/>
        </w:rPr>
        <w:t>２　本協定の有効期間は、〇年４月１日から〇年３月31日とする。</w:t>
      </w:r>
    </w:p>
    <w:p w14:paraId="0B16E9F1" w14:textId="77777777" w:rsidR="0081262E" w:rsidRPr="00B24017" w:rsidRDefault="0081262E" w:rsidP="0081262E">
      <w:pPr>
        <w:autoSpaceDE w:val="0"/>
        <w:autoSpaceDN w:val="0"/>
        <w:ind w:right="892"/>
        <w:rPr>
          <w:sz w:val="22"/>
          <w:szCs w:val="22"/>
        </w:rPr>
      </w:pPr>
    </w:p>
    <w:p w14:paraId="09197AC0" w14:textId="77777777" w:rsidR="0081262E" w:rsidRPr="00B24017" w:rsidRDefault="0081262E" w:rsidP="0081262E">
      <w:pPr>
        <w:autoSpaceDE w:val="0"/>
        <w:autoSpaceDN w:val="0"/>
        <w:ind w:leftChars="-51" w:left="-114" w:right="892" w:firstLineChars="200" w:firstLine="465"/>
        <w:rPr>
          <w:sz w:val="22"/>
          <w:szCs w:val="22"/>
        </w:rPr>
      </w:pPr>
      <w:r w:rsidRPr="00FB12C1">
        <w:rPr>
          <w:rFonts w:hint="eastAsia"/>
          <w:sz w:val="22"/>
          <w:szCs w:val="22"/>
        </w:rPr>
        <w:t xml:space="preserve">　　年　　月　　日</w:t>
      </w:r>
    </w:p>
    <w:p w14:paraId="3186D412" w14:textId="77777777" w:rsidR="0081262E" w:rsidRPr="00FB12C1" w:rsidRDefault="0081262E" w:rsidP="0081262E">
      <w:pPr>
        <w:autoSpaceDE w:val="0"/>
        <w:autoSpaceDN w:val="0"/>
        <w:ind w:right="892"/>
        <w:rPr>
          <w:sz w:val="22"/>
          <w:szCs w:val="22"/>
        </w:rPr>
      </w:pPr>
      <w:r w:rsidRPr="00FB12C1">
        <w:rPr>
          <w:rFonts w:hint="eastAsia"/>
          <w:sz w:val="22"/>
          <w:szCs w:val="22"/>
        </w:rPr>
        <w:t xml:space="preserve">　　　　　　　　　　　　　　　　　　　　　　　</w:t>
      </w:r>
    </w:p>
    <w:p w14:paraId="1C82727C" w14:textId="77777777" w:rsidR="0081262E" w:rsidRPr="00FB12C1" w:rsidRDefault="0081262E" w:rsidP="0081262E">
      <w:pPr>
        <w:autoSpaceDE w:val="0"/>
        <w:autoSpaceDN w:val="0"/>
        <w:ind w:left="2990" w:right="892" w:hangingChars="1285" w:hanging="2990"/>
        <w:rPr>
          <w:sz w:val="22"/>
          <w:szCs w:val="22"/>
        </w:rPr>
      </w:pPr>
      <w:r w:rsidRPr="00FB12C1">
        <w:rPr>
          <w:rFonts w:hint="eastAsia"/>
          <w:sz w:val="22"/>
          <w:szCs w:val="22"/>
        </w:rPr>
        <w:t xml:space="preserve">　　　　　　　　　　　　　　　　　　　　　　　○○運輸株式会社</w:t>
      </w:r>
    </w:p>
    <w:p w14:paraId="536EBE83" w14:textId="77777777" w:rsidR="0081262E" w:rsidRDefault="0081262E" w:rsidP="0081262E">
      <w:pPr>
        <w:autoSpaceDE w:val="0"/>
        <w:autoSpaceDN w:val="0"/>
        <w:ind w:right="892"/>
        <w:rPr>
          <w:sz w:val="22"/>
          <w:szCs w:val="22"/>
        </w:rPr>
      </w:pPr>
      <w:r w:rsidRPr="00FB12C1">
        <w:rPr>
          <w:rFonts w:hint="eastAsia"/>
          <w:sz w:val="22"/>
          <w:szCs w:val="22"/>
        </w:rPr>
        <w:t xml:space="preserve">　　　　　　　　　　　　　　　　　　　　　　　　労働者代表　○○○○　印</w:t>
      </w:r>
    </w:p>
    <w:p w14:paraId="5A8F7BA8" w14:textId="77777777" w:rsidR="0081262E" w:rsidRDefault="0081262E" w:rsidP="0081262E">
      <w:pPr>
        <w:autoSpaceDE w:val="0"/>
        <w:autoSpaceDN w:val="0"/>
        <w:ind w:right="892"/>
        <w:rPr>
          <w:sz w:val="22"/>
          <w:szCs w:val="22"/>
        </w:rPr>
      </w:pPr>
    </w:p>
    <w:p w14:paraId="4D87D497" w14:textId="77777777" w:rsidR="0081262E" w:rsidRPr="00FB12C1" w:rsidRDefault="0081262E" w:rsidP="0081262E">
      <w:pPr>
        <w:autoSpaceDE w:val="0"/>
        <w:autoSpaceDN w:val="0"/>
        <w:rPr>
          <w:sz w:val="22"/>
          <w:szCs w:val="22"/>
        </w:rPr>
      </w:pPr>
      <w:r>
        <w:rPr>
          <w:rFonts w:hint="eastAsia"/>
          <w:sz w:val="22"/>
          <w:szCs w:val="22"/>
        </w:rPr>
        <w:t xml:space="preserve">　　　　　　　　　　　　　　　　　　　　　　　○○運輸株式会社</w:t>
      </w:r>
    </w:p>
    <w:p w14:paraId="6EF388A8" w14:textId="56BE9495" w:rsidR="005F7125" w:rsidRDefault="0081262E" w:rsidP="0081262E">
      <w:pPr>
        <w:autoSpaceDE w:val="0"/>
        <w:autoSpaceDN w:val="0"/>
        <w:rPr>
          <w:sz w:val="22"/>
          <w:szCs w:val="22"/>
        </w:rPr>
      </w:pPr>
      <w:r>
        <w:rPr>
          <w:rFonts w:hint="eastAsia"/>
          <w:sz w:val="22"/>
          <w:szCs w:val="22"/>
        </w:rPr>
        <w:t xml:space="preserve">　　　　　　　　　　　　　　　　　　　　　　　　代表取締役　○○○○　印</w:t>
      </w:r>
    </w:p>
    <w:p w14:paraId="0096D28A" w14:textId="77777777" w:rsidR="005F7125" w:rsidRPr="0070419F" w:rsidRDefault="005F7125" w:rsidP="005F7125">
      <w:pPr>
        <w:jc w:val="center"/>
        <w:rPr>
          <w:rFonts w:eastAsia="ＭＳ ゴシック"/>
          <w:b/>
          <w:bCs/>
          <w:color w:val="000000" w:themeColor="text1"/>
          <w:sz w:val="24"/>
        </w:rPr>
      </w:pPr>
      <w:r>
        <w:rPr>
          <w:sz w:val="22"/>
          <w:szCs w:val="22"/>
        </w:rPr>
        <w:br w:type="page"/>
      </w:r>
      <w:r w:rsidRPr="0070419F">
        <w:rPr>
          <w:rFonts w:eastAsia="ＭＳ ゴシック" w:hint="eastAsia"/>
          <w:b/>
          <w:bCs/>
          <w:color w:val="000000" w:themeColor="text1"/>
          <w:sz w:val="24"/>
        </w:rPr>
        <w:lastRenderedPageBreak/>
        <w:t>１箇月及び１年の拘束時間の延長に関する協定書</w:t>
      </w:r>
    </w:p>
    <w:p w14:paraId="3517B38D" w14:textId="77777777" w:rsidR="005F7125" w:rsidRPr="0070419F" w:rsidRDefault="005F7125" w:rsidP="005F7125">
      <w:pPr>
        <w:jc w:val="center"/>
        <w:rPr>
          <w:rFonts w:eastAsia="ＭＳ ゴシック"/>
          <w:b/>
          <w:bCs/>
          <w:color w:val="000000" w:themeColor="text1"/>
          <w:sz w:val="24"/>
        </w:rPr>
      </w:pPr>
      <w:r w:rsidRPr="0070419F">
        <w:rPr>
          <w:rFonts w:eastAsia="ＭＳ ゴシック" w:hint="eastAsia"/>
          <w:b/>
          <w:bCs/>
          <w:color w:val="000000" w:themeColor="text1"/>
          <w:sz w:val="24"/>
        </w:rPr>
        <w:t>（トラック運転者）</w:t>
      </w:r>
    </w:p>
    <w:p w14:paraId="695003A2" w14:textId="77777777" w:rsidR="005F7125" w:rsidRPr="0070419F" w:rsidRDefault="005F7125" w:rsidP="005F7125">
      <w:pPr>
        <w:rPr>
          <w:color w:val="000000" w:themeColor="text1"/>
        </w:rPr>
      </w:pPr>
    </w:p>
    <w:p w14:paraId="3DA85A45" w14:textId="77777777" w:rsidR="005F7125" w:rsidRPr="0070419F" w:rsidRDefault="005F7125" w:rsidP="005F7125">
      <w:pPr>
        <w:rPr>
          <w:color w:val="000000" w:themeColor="text1"/>
        </w:rPr>
      </w:pPr>
    </w:p>
    <w:p w14:paraId="7E9BE753" w14:textId="77777777" w:rsidR="005F7125" w:rsidRPr="0070419F" w:rsidRDefault="005F7125" w:rsidP="005F7125">
      <w:pPr>
        <w:pStyle w:val="a9"/>
        <w:tabs>
          <w:tab w:val="left" w:pos="4426"/>
          <w:tab w:val="left" w:pos="8647"/>
        </w:tabs>
        <w:ind w:firstLine="233"/>
        <w:rPr>
          <w:rFonts w:ascii="ＭＳ 明朝" w:hAnsi="ＭＳ 明朝"/>
          <w:color w:val="000000" w:themeColor="text1"/>
        </w:rPr>
      </w:pPr>
      <w:r w:rsidRPr="0070419F">
        <w:rPr>
          <w:rFonts w:ascii="ＭＳ 明朝" w:hAnsi="ＭＳ 明朝" w:hint="eastAsia"/>
          <w:color w:val="000000" w:themeColor="text1"/>
          <w:u w:val="single"/>
        </w:rPr>
        <w:t xml:space="preserve">　　　　　　　　　　　　　</w:t>
      </w:r>
      <w:r w:rsidRPr="0070419F">
        <w:rPr>
          <w:rFonts w:ascii="ＭＳ 明朝" w:hAnsi="ＭＳ 明朝" w:hint="eastAsia"/>
          <w:color w:val="000000" w:themeColor="text1"/>
        </w:rPr>
        <w:t>(甲</w:t>
      </w:r>
      <w:r w:rsidRPr="0070419F">
        <w:rPr>
          <w:rFonts w:ascii="ＭＳ 明朝" w:hAnsi="ＭＳ 明朝"/>
          <w:color w:val="000000" w:themeColor="text1"/>
        </w:rPr>
        <w:t>)</w:t>
      </w:r>
      <w:r w:rsidRPr="0070419F">
        <w:rPr>
          <w:rFonts w:ascii="ＭＳ 明朝" w:hAnsi="ＭＳ 明朝" w:hint="eastAsia"/>
          <w:color w:val="000000" w:themeColor="text1"/>
        </w:rPr>
        <w:t>と</w:t>
      </w:r>
      <w:r w:rsidRPr="0070419F">
        <w:rPr>
          <w:rFonts w:ascii="ＭＳ 明朝" w:hAnsi="ＭＳ 明朝" w:hint="eastAsia"/>
          <w:color w:val="000000" w:themeColor="text1"/>
          <w:u w:val="single"/>
        </w:rPr>
        <w:t xml:space="preserve">　　　　　　　　　　　　　</w:t>
      </w:r>
      <w:r w:rsidRPr="0070419F">
        <w:rPr>
          <w:rFonts w:ascii="ＭＳ 明朝" w:hAnsi="ＭＳ 明朝" w:hint="eastAsia"/>
          <w:color w:val="000000" w:themeColor="text1"/>
        </w:rPr>
        <w:t>(乙)は、「自動車運転者の労働時間等の改善のための基準」第４条第１項第１号ただし書の規定に基づき、拘束時間に関し、下記のとおり協定する。</w:t>
      </w:r>
    </w:p>
    <w:p w14:paraId="3E064853" w14:textId="77777777" w:rsidR="005F7125" w:rsidRPr="0070419F" w:rsidRDefault="005F7125" w:rsidP="005F7125">
      <w:pPr>
        <w:rPr>
          <w:rFonts w:hAnsi="ＭＳ 明朝"/>
          <w:color w:val="000000" w:themeColor="text1"/>
          <w:sz w:val="22"/>
        </w:rPr>
      </w:pPr>
    </w:p>
    <w:p w14:paraId="121164A8" w14:textId="77777777" w:rsidR="005F7125" w:rsidRPr="0070419F" w:rsidRDefault="005F7125" w:rsidP="005F7125">
      <w:pPr>
        <w:jc w:val="center"/>
        <w:rPr>
          <w:rFonts w:hAnsi="ＭＳ 明朝"/>
          <w:color w:val="000000" w:themeColor="text1"/>
          <w:sz w:val="22"/>
        </w:rPr>
      </w:pPr>
      <w:r w:rsidRPr="0070419F">
        <w:rPr>
          <w:rFonts w:hAnsi="ＭＳ 明朝" w:hint="eastAsia"/>
          <w:color w:val="000000" w:themeColor="text1"/>
          <w:sz w:val="22"/>
        </w:rPr>
        <w:t>記</w:t>
      </w:r>
    </w:p>
    <w:p w14:paraId="404F45F7" w14:textId="77777777" w:rsidR="005F7125" w:rsidRPr="0070419F" w:rsidRDefault="005F7125" w:rsidP="005F7125">
      <w:pPr>
        <w:rPr>
          <w:rFonts w:hAnsi="ＭＳ 明朝"/>
          <w:color w:val="000000" w:themeColor="text1"/>
          <w:sz w:val="22"/>
        </w:rPr>
      </w:pPr>
    </w:p>
    <w:p w14:paraId="3C3BF2C4" w14:textId="77777777" w:rsidR="005F7125" w:rsidRPr="0070419F" w:rsidRDefault="005F7125" w:rsidP="005F7125">
      <w:pPr>
        <w:ind w:left="233" w:hangingChars="100" w:hanging="233"/>
        <w:rPr>
          <w:rFonts w:hAnsi="ＭＳ 明朝"/>
          <w:color w:val="000000" w:themeColor="text1"/>
          <w:sz w:val="22"/>
        </w:rPr>
      </w:pPr>
      <w:r w:rsidRPr="0070419F">
        <w:rPr>
          <w:rFonts w:hAnsi="ＭＳ 明朝" w:hint="eastAsia"/>
          <w:color w:val="000000" w:themeColor="text1"/>
          <w:sz w:val="22"/>
        </w:rPr>
        <w:t>１　本協定の適用対象者は、トラックの運転の業務に従事する者とする。</w:t>
      </w:r>
    </w:p>
    <w:p w14:paraId="62DD2178" w14:textId="77777777" w:rsidR="005F7125" w:rsidRPr="0070419F" w:rsidRDefault="005F7125" w:rsidP="005F7125">
      <w:pPr>
        <w:rPr>
          <w:rFonts w:hAnsi="ＭＳ 明朝"/>
          <w:color w:val="000000" w:themeColor="text1"/>
          <w:sz w:val="22"/>
        </w:rPr>
      </w:pPr>
    </w:p>
    <w:p w14:paraId="5859D162" w14:textId="77777777" w:rsidR="005F7125" w:rsidRPr="0070419F" w:rsidRDefault="005F7125" w:rsidP="005F7125">
      <w:pPr>
        <w:pStyle w:val="2"/>
        <w:ind w:left="233" w:hanging="233"/>
        <w:rPr>
          <w:rFonts w:ascii="ＭＳ 明朝" w:hAnsi="ＭＳ 明朝"/>
          <w:color w:val="000000" w:themeColor="text1"/>
        </w:rPr>
      </w:pPr>
      <w:r w:rsidRPr="0070419F">
        <w:rPr>
          <w:rFonts w:ascii="ＭＳ 明朝" w:hAnsi="ＭＳ 明朝" w:hint="eastAsia"/>
          <w:color w:val="000000" w:themeColor="text1"/>
        </w:rPr>
        <w:t>２　１箇月及び１年の拘束時間は下の表のとおりとする。なお、各月の起算日は</w:t>
      </w:r>
      <w:r w:rsidRPr="0070419F">
        <w:rPr>
          <w:rFonts w:ascii="ＭＳ 明朝" w:hAnsi="ＭＳ 明朝" w:hint="eastAsia"/>
          <w:color w:val="000000" w:themeColor="text1"/>
          <w:u w:val="single"/>
        </w:rPr>
        <w:t xml:space="preserve">　</w:t>
      </w:r>
      <w:r w:rsidRPr="0070419F">
        <w:rPr>
          <w:rFonts w:ascii="ＭＳ 明朝" w:hAnsi="ＭＳ 明朝" w:hint="eastAsia"/>
          <w:color w:val="000000" w:themeColor="text1"/>
        </w:rPr>
        <w:t>日とする。</w:t>
      </w:r>
    </w:p>
    <w:p w14:paraId="08C27FCF" w14:textId="77777777" w:rsidR="005F7125" w:rsidRPr="0070419F" w:rsidRDefault="005F7125" w:rsidP="005F7125">
      <w:pPr>
        <w:rPr>
          <w:rFonts w:hAnsi="ＭＳ 明朝"/>
          <w:color w:val="000000" w:themeColor="text1"/>
        </w:rPr>
      </w:pP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685"/>
        <w:gridCol w:w="685"/>
        <w:gridCol w:w="685"/>
        <w:gridCol w:w="685"/>
        <w:gridCol w:w="686"/>
        <w:gridCol w:w="685"/>
        <w:gridCol w:w="685"/>
        <w:gridCol w:w="685"/>
        <w:gridCol w:w="685"/>
        <w:gridCol w:w="685"/>
        <w:gridCol w:w="686"/>
        <w:gridCol w:w="850"/>
      </w:tblGrid>
      <w:tr w:rsidR="005F7125" w:rsidRPr="0070419F" w14:paraId="27A4EA97" w14:textId="77777777" w:rsidTr="00016CAB">
        <w:trPr>
          <w:trHeight w:val="368"/>
        </w:trPr>
        <w:tc>
          <w:tcPr>
            <w:tcW w:w="685" w:type="dxa"/>
            <w:tcBorders>
              <w:top w:val="single" w:sz="12" w:space="0" w:color="auto"/>
              <w:left w:val="single" w:sz="12" w:space="0" w:color="auto"/>
            </w:tcBorders>
            <w:vAlign w:val="center"/>
          </w:tcPr>
          <w:p w14:paraId="28ADEE8F"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4月</w:t>
            </w:r>
          </w:p>
        </w:tc>
        <w:tc>
          <w:tcPr>
            <w:tcW w:w="685" w:type="dxa"/>
            <w:tcBorders>
              <w:top w:val="single" w:sz="12" w:space="0" w:color="auto"/>
            </w:tcBorders>
            <w:vAlign w:val="center"/>
          </w:tcPr>
          <w:p w14:paraId="33A5ACEE"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5月</w:t>
            </w:r>
          </w:p>
        </w:tc>
        <w:tc>
          <w:tcPr>
            <w:tcW w:w="685" w:type="dxa"/>
            <w:tcBorders>
              <w:top w:val="single" w:sz="12" w:space="0" w:color="auto"/>
            </w:tcBorders>
            <w:vAlign w:val="center"/>
          </w:tcPr>
          <w:p w14:paraId="75E7FD26"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6月</w:t>
            </w:r>
          </w:p>
        </w:tc>
        <w:tc>
          <w:tcPr>
            <w:tcW w:w="685" w:type="dxa"/>
            <w:tcBorders>
              <w:top w:val="single" w:sz="12" w:space="0" w:color="auto"/>
            </w:tcBorders>
            <w:vAlign w:val="center"/>
          </w:tcPr>
          <w:p w14:paraId="5FE7A113"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7月</w:t>
            </w:r>
          </w:p>
        </w:tc>
        <w:tc>
          <w:tcPr>
            <w:tcW w:w="685" w:type="dxa"/>
            <w:tcBorders>
              <w:top w:val="single" w:sz="12" w:space="0" w:color="auto"/>
            </w:tcBorders>
            <w:vAlign w:val="center"/>
          </w:tcPr>
          <w:p w14:paraId="541B42EC"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8月</w:t>
            </w:r>
          </w:p>
        </w:tc>
        <w:tc>
          <w:tcPr>
            <w:tcW w:w="686" w:type="dxa"/>
            <w:tcBorders>
              <w:top w:val="single" w:sz="12" w:space="0" w:color="auto"/>
            </w:tcBorders>
            <w:vAlign w:val="center"/>
          </w:tcPr>
          <w:p w14:paraId="34E33C97"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9月</w:t>
            </w:r>
          </w:p>
        </w:tc>
        <w:tc>
          <w:tcPr>
            <w:tcW w:w="685" w:type="dxa"/>
            <w:tcBorders>
              <w:top w:val="single" w:sz="12" w:space="0" w:color="auto"/>
            </w:tcBorders>
            <w:vAlign w:val="center"/>
          </w:tcPr>
          <w:p w14:paraId="0C983311" w14:textId="77777777" w:rsidR="005F7125" w:rsidRPr="00016CAB" w:rsidRDefault="005F7125" w:rsidP="00A92184">
            <w:pPr>
              <w:jc w:val="center"/>
              <w:rPr>
                <w:rFonts w:hAnsi="ＭＳ 明朝"/>
                <w:color w:val="000000" w:themeColor="text1"/>
                <w:sz w:val="20"/>
                <w:szCs w:val="18"/>
              </w:rPr>
            </w:pPr>
            <w:r w:rsidRPr="00016CAB">
              <w:rPr>
                <w:rFonts w:hAnsi="ＭＳ 明朝" w:hint="eastAsia"/>
                <w:color w:val="000000" w:themeColor="text1"/>
                <w:sz w:val="20"/>
                <w:szCs w:val="18"/>
              </w:rPr>
              <w:t>10月</w:t>
            </w:r>
          </w:p>
        </w:tc>
        <w:tc>
          <w:tcPr>
            <w:tcW w:w="685" w:type="dxa"/>
            <w:tcBorders>
              <w:top w:val="single" w:sz="12" w:space="0" w:color="auto"/>
            </w:tcBorders>
            <w:vAlign w:val="center"/>
          </w:tcPr>
          <w:p w14:paraId="45EBCE38" w14:textId="77777777" w:rsidR="005F7125" w:rsidRPr="00016CAB" w:rsidRDefault="005F7125" w:rsidP="00A92184">
            <w:pPr>
              <w:jc w:val="center"/>
              <w:rPr>
                <w:rFonts w:hAnsi="ＭＳ 明朝"/>
                <w:color w:val="000000" w:themeColor="text1"/>
                <w:sz w:val="20"/>
                <w:szCs w:val="18"/>
              </w:rPr>
            </w:pPr>
            <w:r w:rsidRPr="00016CAB">
              <w:rPr>
                <w:rFonts w:hAnsi="ＭＳ 明朝" w:hint="eastAsia"/>
                <w:color w:val="000000" w:themeColor="text1"/>
                <w:sz w:val="20"/>
                <w:szCs w:val="18"/>
              </w:rPr>
              <w:t>11月</w:t>
            </w:r>
          </w:p>
        </w:tc>
        <w:tc>
          <w:tcPr>
            <w:tcW w:w="685" w:type="dxa"/>
            <w:tcBorders>
              <w:top w:val="single" w:sz="12" w:space="0" w:color="auto"/>
            </w:tcBorders>
            <w:vAlign w:val="center"/>
          </w:tcPr>
          <w:p w14:paraId="02531948" w14:textId="77777777" w:rsidR="005F7125" w:rsidRPr="00016CAB" w:rsidRDefault="005F7125" w:rsidP="00A92184">
            <w:pPr>
              <w:jc w:val="center"/>
              <w:rPr>
                <w:rFonts w:hAnsi="ＭＳ 明朝"/>
                <w:color w:val="000000" w:themeColor="text1"/>
                <w:sz w:val="20"/>
                <w:szCs w:val="18"/>
              </w:rPr>
            </w:pPr>
            <w:r w:rsidRPr="00016CAB">
              <w:rPr>
                <w:rFonts w:hAnsi="ＭＳ 明朝" w:hint="eastAsia"/>
                <w:color w:val="000000" w:themeColor="text1"/>
                <w:sz w:val="20"/>
                <w:szCs w:val="18"/>
              </w:rPr>
              <w:t>12月</w:t>
            </w:r>
          </w:p>
        </w:tc>
        <w:tc>
          <w:tcPr>
            <w:tcW w:w="685" w:type="dxa"/>
            <w:tcBorders>
              <w:top w:val="single" w:sz="12" w:space="0" w:color="auto"/>
            </w:tcBorders>
            <w:vAlign w:val="center"/>
          </w:tcPr>
          <w:p w14:paraId="48FD97F4"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1月</w:t>
            </w:r>
          </w:p>
        </w:tc>
        <w:tc>
          <w:tcPr>
            <w:tcW w:w="685" w:type="dxa"/>
            <w:tcBorders>
              <w:top w:val="single" w:sz="12" w:space="0" w:color="auto"/>
            </w:tcBorders>
            <w:vAlign w:val="center"/>
          </w:tcPr>
          <w:p w14:paraId="43BB3958"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2月</w:t>
            </w:r>
          </w:p>
        </w:tc>
        <w:tc>
          <w:tcPr>
            <w:tcW w:w="686" w:type="dxa"/>
            <w:tcBorders>
              <w:top w:val="single" w:sz="12" w:space="0" w:color="auto"/>
              <w:right w:val="double" w:sz="4" w:space="0" w:color="auto"/>
            </w:tcBorders>
            <w:vAlign w:val="center"/>
          </w:tcPr>
          <w:p w14:paraId="0093BD50"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3月</w:t>
            </w:r>
          </w:p>
        </w:tc>
        <w:tc>
          <w:tcPr>
            <w:tcW w:w="850" w:type="dxa"/>
            <w:tcBorders>
              <w:top w:val="single" w:sz="12" w:space="0" w:color="auto"/>
              <w:left w:val="double" w:sz="4" w:space="0" w:color="auto"/>
              <w:right w:val="single" w:sz="12" w:space="0" w:color="auto"/>
            </w:tcBorders>
          </w:tcPr>
          <w:p w14:paraId="3ED25F75" w14:textId="77777777" w:rsidR="005F7125" w:rsidRPr="0070419F" w:rsidRDefault="005F7125" w:rsidP="00A92184">
            <w:pPr>
              <w:jc w:val="center"/>
              <w:rPr>
                <w:rFonts w:hAnsi="ＭＳ 明朝"/>
                <w:b/>
                <w:bCs/>
                <w:color w:val="000000" w:themeColor="text1"/>
              </w:rPr>
            </w:pPr>
            <w:r w:rsidRPr="0070419F">
              <w:rPr>
                <w:rFonts w:hAnsi="ＭＳ 明朝" w:hint="eastAsia"/>
                <w:b/>
                <w:bCs/>
                <w:color w:val="000000" w:themeColor="text1"/>
              </w:rPr>
              <w:t>年間計</w:t>
            </w:r>
          </w:p>
        </w:tc>
      </w:tr>
      <w:tr w:rsidR="005F7125" w:rsidRPr="0070419F" w14:paraId="176D1722" w14:textId="77777777" w:rsidTr="00A92184">
        <w:trPr>
          <w:trHeight w:val="515"/>
        </w:trPr>
        <w:tc>
          <w:tcPr>
            <w:tcW w:w="685" w:type="dxa"/>
            <w:tcBorders>
              <w:left w:val="single" w:sz="12" w:space="0" w:color="auto"/>
              <w:bottom w:val="nil"/>
            </w:tcBorders>
            <w:vAlign w:val="center"/>
          </w:tcPr>
          <w:p w14:paraId="7CC8750C" w14:textId="77777777" w:rsidR="005F7125" w:rsidRPr="0070419F" w:rsidRDefault="005F7125" w:rsidP="00A92184">
            <w:pPr>
              <w:jc w:val="center"/>
              <w:rPr>
                <w:rFonts w:hAnsi="ＭＳ 明朝"/>
                <w:color w:val="000000" w:themeColor="text1"/>
              </w:rPr>
            </w:pPr>
          </w:p>
        </w:tc>
        <w:tc>
          <w:tcPr>
            <w:tcW w:w="685" w:type="dxa"/>
            <w:tcBorders>
              <w:bottom w:val="nil"/>
            </w:tcBorders>
            <w:vAlign w:val="center"/>
          </w:tcPr>
          <w:p w14:paraId="313F5787" w14:textId="77777777" w:rsidR="005F7125" w:rsidRPr="0070419F" w:rsidRDefault="005F7125" w:rsidP="00A92184">
            <w:pPr>
              <w:jc w:val="center"/>
              <w:rPr>
                <w:rFonts w:hAnsi="ＭＳ 明朝"/>
                <w:color w:val="000000" w:themeColor="text1"/>
              </w:rPr>
            </w:pPr>
          </w:p>
        </w:tc>
        <w:tc>
          <w:tcPr>
            <w:tcW w:w="685" w:type="dxa"/>
            <w:tcBorders>
              <w:bottom w:val="nil"/>
            </w:tcBorders>
            <w:vAlign w:val="center"/>
          </w:tcPr>
          <w:p w14:paraId="660DADC8" w14:textId="77777777" w:rsidR="005F7125" w:rsidRPr="0070419F" w:rsidRDefault="005F7125" w:rsidP="00A92184">
            <w:pPr>
              <w:jc w:val="center"/>
              <w:rPr>
                <w:rFonts w:hAnsi="ＭＳ 明朝"/>
                <w:color w:val="000000" w:themeColor="text1"/>
              </w:rPr>
            </w:pPr>
          </w:p>
        </w:tc>
        <w:tc>
          <w:tcPr>
            <w:tcW w:w="685" w:type="dxa"/>
            <w:tcBorders>
              <w:bottom w:val="nil"/>
            </w:tcBorders>
            <w:vAlign w:val="center"/>
          </w:tcPr>
          <w:p w14:paraId="35D0C665" w14:textId="77777777" w:rsidR="005F7125" w:rsidRPr="0070419F" w:rsidRDefault="005F7125" w:rsidP="00A92184">
            <w:pPr>
              <w:jc w:val="center"/>
              <w:rPr>
                <w:rFonts w:hAnsi="ＭＳ 明朝"/>
                <w:color w:val="000000" w:themeColor="text1"/>
              </w:rPr>
            </w:pPr>
          </w:p>
        </w:tc>
        <w:tc>
          <w:tcPr>
            <w:tcW w:w="685" w:type="dxa"/>
            <w:tcBorders>
              <w:bottom w:val="nil"/>
            </w:tcBorders>
            <w:vAlign w:val="center"/>
          </w:tcPr>
          <w:p w14:paraId="2557EA62" w14:textId="77777777" w:rsidR="005F7125" w:rsidRPr="0070419F" w:rsidRDefault="005F7125" w:rsidP="00A92184">
            <w:pPr>
              <w:jc w:val="center"/>
              <w:rPr>
                <w:rFonts w:hAnsi="ＭＳ 明朝"/>
                <w:color w:val="000000" w:themeColor="text1"/>
              </w:rPr>
            </w:pPr>
          </w:p>
        </w:tc>
        <w:tc>
          <w:tcPr>
            <w:tcW w:w="686" w:type="dxa"/>
            <w:tcBorders>
              <w:bottom w:val="nil"/>
            </w:tcBorders>
            <w:vAlign w:val="center"/>
          </w:tcPr>
          <w:p w14:paraId="38C77556" w14:textId="77777777" w:rsidR="005F7125" w:rsidRPr="0070419F" w:rsidRDefault="005F7125" w:rsidP="00A92184">
            <w:pPr>
              <w:jc w:val="center"/>
              <w:rPr>
                <w:rFonts w:hAnsi="ＭＳ 明朝"/>
                <w:color w:val="000000" w:themeColor="text1"/>
              </w:rPr>
            </w:pPr>
          </w:p>
        </w:tc>
        <w:tc>
          <w:tcPr>
            <w:tcW w:w="685" w:type="dxa"/>
            <w:tcBorders>
              <w:bottom w:val="nil"/>
            </w:tcBorders>
            <w:vAlign w:val="center"/>
          </w:tcPr>
          <w:p w14:paraId="56ED45DF" w14:textId="77777777" w:rsidR="005F7125" w:rsidRPr="0070419F" w:rsidRDefault="005F7125" w:rsidP="00A92184">
            <w:pPr>
              <w:jc w:val="center"/>
              <w:rPr>
                <w:rFonts w:hAnsi="ＭＳ 明朝"/>
                <w:color w:val="000000" w:themeColor="text1"/>
              </w:rPr>
            </w:pPr>
          </w:p>
        </w:tc>
        <w:tc>
          <w:tcPr>
            <w:tcW w:w="685" w:type="dxa"/>
            <w:tcBorders>
              <w:bottom w:val="nil"/>
            </w:tcBorders>
            <w:vAlign w:val="center"/>
          </w:tcPr>
          <w:p w14:paraId="679E6FD9" w14:textId="77777777" w:rsidR="005F7125" w:rsidRPr="0070419F" w:rsidRDefault="005F7125" w:rsidP="00A92184">
            <w:pPr>
              <w:jc w:val="center"/>
              <w:rPr>
                <w:rFonts w:hAnsi="ＭＳ 明朝"/>
                <w:color w:val="000000" w:themeColor="text1"/>
              </w:rPr>
            </w:pPr>
          </w:p>
        </w:tc>
        <w:tc>
          <w:tcPr>
            <w:tcW w:w="685" w:type="dxa"/>
            <w:tcBorders>
              <w:bottom w:val="nil"/>
            </w:tcBorders>
            <w:vAlign w:val="center"/>
          </w:tcPr>
          <w:p w14:paraId="4435D0FE" w14:textId="77777777" w:rsidR="005F7125" w:rsidRPr="0070419F" w:rsidRDefault="005F7125" w:rsidP="00A92184">
            <w:pPr>
              <w:jc w:val="center"/>
              <w:rPr>
                <w:rFonts w:hAnsi="ＭＳ 明朝"/>
                <w:color w:val="000000" w:themeColor="text1"/>
              </w:rPr>
            </w:pPr>
          </w:p>
        </w:tc>
        <w:tc>
          <w:tcPr>
            <w:tcW w:w="685" w:type="dxa"/>
            <w:tcBorders>
              <w:bottom w:val="nil"/>
            </w:tcBorders>
            <w:vAlign w:val="center"/>
          </w:tcPr>
          <w:p w14:paraId="5F9F6F19" w14:textId="77777777" w:rsidR="005F7125" w:rsidRPr="0070419F" w:rsidRDefault="005F7125" w:rsidP="00A92184">
            <w:pPr>
              <w:jc w:val="center"/>
              <w:rPr>
                <w:rFonts w:hAnsi="ＭＳ 明朝"/>
                <w:color w:val="000000" w:themeColor="text1"/>
              </w:rPr>
            </w:pPr>
          </w:p>
        </w:tc>
        <w:tc>
          <w:tcPr>
            <w:tcW w:w="685" w:type="dxa"/>
            <w:tcBorders>
              <w:bottom w:val="nil"/>
            </w:tcBorders>
            <w:vAlign w:val="center"/>
          </w:tcPr>
          <w:p w14:paraId="0275EF39" w14:textId="77777777" w:rsidR="005F7125" w:rsidRPr="0070419F" w:rsidRDefault="005F7125" w:rsidP="00A92184">
            <w:pPr>
              <w:jc w:val="center"/>
              <w:rPr>
                <w:rFonts w:hAnsi="ＭＳ 明朝"/>
                <w:color w:val="000000" w:themeColor="text1"/>
              </w:rPr>
            </w:pPr>
          </w:p>
        </w:tc>
        <w:tc>
          <w:tcPr>
            <w:tcW w:w="686" w:type="dxa"/>
            <w:tcBorders>
              <w:bottom w:val="nil"/>
              <w:right w:val="double" w:sz="4" w:space="0" w:color="auto"/>
            </w:tcBorders>
            <w:vAlign w:val="center"/>
          </w:tcPr>
          <w:p w14:paraId="016708B8" w14:textId="77777777" w:rsidR="005F7125" w:rsidRPr="0070419F" w:rsidRDefault="005F7125" w:rsidP="00A92184">
            <w:pPr>
              <w:jc w:val="center"/>
              <w:rPr>
                <w:rFonts w:hAnsi="ＭＳ 明朝"/>
                <w:color w:val="000000" w:themeColor="text1"/>
              </w:rPr>
            </w:pPr>
          </w:p>
        </w:tc>
        <w:tc>
          <w:tcPr>
            <w:tcW w:w="850" w:type="dxa"/>
            <w:tcBorders>
              <w:left w:val="double" w:sz="4" w:space="0" w:color="auto"/>
              <w:bottom w:val="nil"/>
              <w:right w:val="single" w:sz="12" w:space="0" w:color="auto"/>
            </w:tcBorders>
            <w:vAlign w:val="center"/>
          </w:tcPr>
          <w:p w14:paraId="68C6385C" w14:textId="77777777" w:rsidR="005F7125" w:rsidRPr="0070419F" w:rsidRDefault="005F7125" w:rsidP="00A92184">
            <w:pPr>
              <w:jc w:val="center"/>
              <w:rPr>
                <w:rFonts w:hAnsi="ＭＳ 明朝"/>
                <w:b/>
                <w:bCs/>
                <w:color w:val="000000" w:themeColor="text1"/>
              </w:rPr>
            </w:pPr>
          </w:p>
        </w:tc>
      </w:tr>
      <w:tr w:rsidR="005F7125" w:rsidRPr="0070419F" w14:paraId="7D5FC75F" w14:textId="77777777" w:rsidTr="00A92184">
        <w:trPr>
          <w:trHeight w:val="408"/>
        </w:trPr>
        <w:tc>
          <w:tcPr>
            <w:tcW w:w="685" w:type="dxa"/>
            <w:tcBorders>
              <w:top w:val="nil"/>
              <w:left w:val="single" w:sz="12" w:space="0" w:color="auto"/>
              <w:bottom w:val="single" w:sz="12" w:space="0" w:color="auto"/>
            </w:tcBorders>
          </w:tcPr>
          <w:p w14:paraId="4F1D216F"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5" w:type="dxa"/>
            <w:tcBorders>
              <w:top w:val="nil"/>
              <w:bottom w:val="single" w:sz="12" w:space="0" w:color="auto"/>
            </w:tcBorders>
          </w:tcPr>
          <w:p w14:paraId="2B986E00"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5" w:type="dxa"/>
            <w:tcBorders>
              <w:top w:val="nil"/>
              <w:bottom w:val="single" w:sz="12" w:space="0" w:color="auto"/>
            </w:tcBorders>
          </w:tcPr>
          <w:p w14:paraId="11C0C534"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5" w:type="dxa"/>
            <w:tcBorders>
              <w:top w:val="nil"/>
              <w:bottom w:val="single" w:sz="12" w:space="0" w:color="auto"/>
            </w:tcBorders>
          </w:tcPr>
          <w:p w14:paraId="2B5A0F25"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5" w:type="dxa"/>
            <w:tcBorders>
              <w:top w:val="nil"/>
              <w:bottom w:val="single" w:sz="12" w:space="0" w:color="auto"/>
            </w:tcBorders>
          </w:tcPr>
          <w:p w14:paraId="3903BB36"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6" w:type="dxa"/>
            <w:tcBorders>
              <w:top w:val="nil"/>
              <w:bottom w:val="single" w:sz="12" w:space="0" w:color="auto"/>
            </w:tcBorders>
          </w:tcPr>
          <w:p w14:paraId="5F31C601"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5" w:type="dxa"/>
            <w:tcBorders>
              <w:top w:val="nil"/>
              <w:bottom w:val="single" w:sz="12" w:space="0" w:color="auto"/>
            </w:tcBorders>
          </w:tcPr>
          <w:p w14:paraId="138607D5"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5" w:type="dxa"/>
            <w:tcBorders>
              <w:top w:val="nil"/>
              <w:bottom w:val="single" w:sz="12" w:space="0" w:color="auto"/>
            </w:tcBorders>
          </w:tcPr>
          <w:p w14:paraId="17E72656"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5" w:type="dxa"/>
            <w:tcBorders>
              <w:top w:val="nil"/>
              <w:bottom w:val="single" w:sz="12" w:space="0" w:color="auto"/>
            </w:tcBorders>
          </w:tcPr>
          <w:p w14:paraId="19B66E50"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5" w:type="dxa"/>
            <w:tcBorders>
              <w:top w:val="nil"/>
              <w:bottom w:val="single" w:sz="12" w:space="0" w:color="auto"/>
            </w:tcBorders>
          </w:tcPr>
          <w:p w14:paraId="06B2A7F7"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5" w:type="dxa"/>
            <w:tcBorders>
              <w:top w:val="nil"/>
              <w:bottom w:val="single" w:sz="12" w:space="0" w:color="auto"/>
            </w:tcBorders>
          </w:tcPr>
          <w:p w14:paraId="0EE26B5A"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686" w:type="dxa"/>
            <w:tcBorders>
              <w:top w:val="nil"/>
              <w:bottom w:val="single" w:sz="12" w:space="0" w:color="auto"/>
              <w:right w:val="double" w:sz="4" w:space="0" w:color="auto"/>
            </w:tcBorders>
          </w:tcPr>
          <w:p w14:paraId="1F3D0D26" w14:textId="77777777" w:rsidR="005F7125" w:rsidRPr="0070419F" w:rsidRDefault="005F7125" w:rsidP="00A92184">
            <w:pPr>
              <w:jc w:val="center"/>
              <w:rPr>
                <w:rFonts w:hAnsi="ＭＳ 明朝"/>
                <w:color w:val="000000" w:themeColor="text1"/>
              </w:rPr>
            </w:pPr>
            <w:r w:rsidRPr="0070419F">
              <w:rPr>
                <w:rFonts w:hAnsi="ＭＳ 明朝" w:hint="eastAsia"/>
                <w:color w:val="000000" w:themeColor="text1"/>
              </w:rPr>
              <w:t>時間</w:t>
            </w:r>
          </w:p>
        </w:tc>
        <w:tc>
          <w:tcPr>
            <w:tcW w:w="850" w:type="dxa"/>
            <w:tcBorders>
              <w:top w:val="nil"/>
              <w:left w:val="double" w:sz="4" w:space="0" w:color="auto"/>
              <w:bottom w:val="single" w:sz="12" w:space="0" w:color="auto"/>
              <w:right w:val="single" w:sz="12" w:space="0" w:color="auto"/>
            </w:tcBorders>
          </w:tcPr>
          <w:p w14:paraId="042E4027" w14:textId="77777777" w:rsidR="005F7125" w:rsidRPr="0070419F" w:rsidRDefault="005F7125" w:rsidP="00A92184">
            <w:pPr>
              <w:jc w:val="center"/>
              <w:rPr>
                <w:rFonts w:hAnsi="ＭＳ 明朝"/>
                <w:b/>
                <w:bCs/>
                <w:color w:val="000000" w:themeColor="text1"/>
              </w:rPr>
            </w:pPr>
            <w:r w:rsidRPr="0070419F">
              <w:rPr>
                <w:rFonts w:hAnsi="ＭＳ 明朝" w:hint="eastAsia"/>
                <w:b/>
                <w:bCs/>
                <w:color w:val="000000" w:themeColor="text1"/>
              </w:rPr>
              <w:t>時間</w:t>
            </w:r>
          </w:p>
        </w:tc>
      </w:tr>
    </w:tbl>
    <w:p w14:paraId="5E7071FC" w14:textId="77777777" w:rsidR="005F7125" w:rsidRPr="0070419F" w:rsidRDefault="005F7125" w:rsidP="005F7125">
      <w:pPr>
        <w:rPr>
          <w:rFonts w:hAnsi="ＭＳ 明朝"/>
          <w:color w:val="000000" w:themeColor="text1"/>
          <w:sz w:val="22"/>
        </w:rPr>
      </w:pPr>
    </w:p>
    <w:p w14:paraId="1AD1AEBC" w14:textId="77777777" w:rsidR="005F7125" w:rsidRPr="0070419F" w:rsidRDefault="005F7125" w:rsidP="005F7125">
      <w:pPr>
        <w:ind w:left="233" w:hangingChars="100" w:hanging="233"/>
        <w:rPr>
          <w:rFonts w:hAnsi="ＭＳ 明朝"/>
          <w:color w:val="000000" w:themeColor="text1"/>
          <w:sz w:val="22"/>
        </w:rPr>
      </w:pPr>
      <w:r w:rsidRPr="0070419F">
        <w:rPr>
          <w:rFonts w:hAnsi="ＭＳ 明朝" w:hint="eastAsia"/>
          <w:color w:val="000000" w:themeColor="text1"/>
          <w:sz w:val="22"/>
        </w:rPr>
        <w:t>３　本協定の有効期間は、</w:t>
      </w:r>
      <w:bookmarkStart w:id="0" w:name="_Hlk161906216"/>
      <w:r w:rsidRPr="0070419F">
        <w:rPr>
          <w:rFonts w:hAnsi="ＭＳ 明朝" w:hint="eastAsia"/>
          <w:color w:val="000000" w:themeColor="text1"/>
          <w:sz w:val="22"/>
          <w:u w:val="single"/>
        </w:rPr>
        <w:t xml:space="preserve">　　　　</w:t>
      </w:r>
      <w:r w:rsidRPr="0070419F">
        <w:rPr>
          <w:rFonts w:hAnsi="ＭＳ 明朝" w:hint="eastAsia"/>
          <w:color w:val="000000" w:themeColor="text1"/>
          <w:sz w:val="22"/>
        </w:rPr>
        <w:t>年</w:t>
      </w:r>
      <w:r w:rsidRPr="0070419F">
        <w:rPr>
          <w:rFonts w:hAnsi="ＭＳ 明朝" w:hint="eastAsia"/>
          <w:color w:val="000000" w:themeColor="text1"/>
          <w:sz w:val="22"/>
          <w:u w:val="single"/>
        </w:rPr>
        <w:t xml:space="preserve">　　</w:t>
      </w:r>
      <w:r w:rsidRPr="0070419F">
        <w:rPr>
          <w:rFonts w:hAnsi="ＭＳ 明朝" w:hint="eastAsia"/>
          <w:color w:val="000000" w:themeColor="text1"/>
          <w:sz w:val="22"/>
        </w:rPr>
        <w:t>月</w:t>
      </w:r>
      <w:r w:rsidRPr="0070419F">
        <w:rPr>
          <w:rFonts w:hAnsi="ＭＳ 明朝" w:hint="eastAsia"/>
          <w:color w:val="000000" w:themeColor="text1"/>
          <w:sz w:val="22"/>
          <w:u w:val="single"/>
        </w:rPr>
        <w:t xml:space="preserve">　　</w:t>
      </w:r>
      <w:r w:rsidRPr="0070419F">
        <w:rPr>
          <w:rFonts w:hAnsi="ＭＳ 明朝" w:hint="eastAsia"/>
          <w:color w:val="000000" w:themeColor="text1"/>
          <w:sz w:val="22"/>
        </w:rPr>
        <w:t>日</w:t>
      </w:r>
      <w:bookmarkEnd w:id="0"/>
      <w:r w:rsidRPr="0070419F">
        <w:rPr>
          <w:rFonts w:hAnsi="ＭＳ 明朝" w:hint="eastAsia"/>
          <w:color w:val="000000" w:themeColor="text1"/>
          <w:sz w:val="22"/>
        </w:rPr>
        <w:t>から</w:t>
      </w:r>
      <w:r w:rsidRPr="0070419F">
        <w:rPr>
          <w:rFonts w:hAnsi="ＭＳ 明朝" w:hint="eastAsia"/>
          <w:color w:val="000000" w:themeColor="text1"/>
          <w:sz w:val="22"/>
          <w:u w:val="single"/>
        </w:rPr>
        <w:t xml:space="preserve">　　　　</w:t>
      </w:r>
      <w:r w:rsidRPr="0070419F">
        <w:rPr>
          <w:rFonts w:hAnsi="ＭＳ 明朝" w:hint="eastAsia"/>
          <w:color w:val="000000" w:themeColor="text1"/>
          <w:sz w:val="22"/>
        </w:rPr>
        <w:t>年</w:t>
      </w:r>
      <w:r w:rsidRPr="0070419F">
        <w:rPr>
          <w:rFonts w:hAnsi="ＭＳ 明朝" w:hint="eastAsia"/>
          <w:color w:val="000000" w:themeColor="text1"/>
          <w:sz w:val="22"/>
          <w:u w:val="single"/>
        </w:rPr>
        <w:t xml:space="preserve">　　</w:t>
      </w:r>
      <w:r w:rsidRPr="0070419F">
        <w:rPr>
          <w:rFonts w:hAnsi="ＭＳ 明朝" w:hint="eastAsia"/>
          <w:color w:val="000000" w:themeColor="text1"/>
          <w:sz w:val="22"/>
        </w:rPr>
        <w:t>月</w:t>
      </w:r>
      <w:r w:rsidRPr="0070419F">
        <w:rPr>
          <w:rFonts w:hAnsi="ＭＳ 明朝" w:hint="eastAsia"/>
          <w:color w:val="000000" w:themeColor="text1"/>
          <w:sz w:val="22"/>
          <w:u w:val="single"/>
        </w:rPr>
        <w:t xml:space="preserve">　　</w:t>
      </w:r>
      <w:r w:rsidRPr="0070419F">
        <w:rPr>
          <w:rFonts w:hAnsi="ＭＳ 明朝" w:hint="eastAsia"/>
          <w:color w:val="000000" w:themeColor="text1"/>
          <w:sz w:val="22"/>
        </w:rPr>
        <w:t>日までとする。</w:t>
      </w:r>
    </w:p>
    <w:p w14:paraId="79292222" w14:textId="77777777" w:rsidR="005F7125" w:rsidRPr="0070419F" w:rsidRDefault="005F7125" w:rsidP="005F7125">
      <w:pPr>
        <w:ind w:left="233" w:hangingChars="100" w:hanging="233"/>
        <w:rPr>
          <w:rFonts w:hAnsi="ＭＳ 明朝"/>
          <w:color w:val="000000" w:themeColor="text1"/>
          <w:sz w:val="22"/>
        </w:rPr>
      </w:pPr>
    </w:p>
    <w:p w14:paraId="3A0F6943" w14:textId="77777777" w:rsidR="005F7125" w:rsidRPr="0070419F" w:rsidRDefault="005F7125" w:rsidP="005F7125">
      <w:pPr>
        <w:ind w:left="233" w:hangingChars="100" w:hanging="233"/>
        <w:rPr>
          <w:rFonts w:hAnsi="ＭＳ 明朝"/>
          <w:color w:val="000000" w:themeColor="text1"/>
          <w:sz w:val="22"/>
        </w:rPr>
      </w:pPr>
      <w:r w:rsidRPr="0070419F">
        <w:rPr>
          <w:rFonts w:hAnsi="ＭＳ 明朝" w:hint="eastAsia"/>
          <w:color w:val="000000" w:themeColor="text1"/>
          <w:sz w:val="22"/>
        </w:rPr>
        <w:t>４　本協定に基づき１箇月及び１年の拘束時間を延長する場合においても、１箇月の時間外休日労働時間数が100時間未満となるよう努めるものとする。</w:t>
      </w:r>
    </w:p>
    <w:p w14:paraId="7C46135E" w14:textId="77777777" w:rsidR="005F7125" w:rsidRPr="0070419F" w:rsidRDefault="005F7125" w:rsidP="005F7125">
      <w:pPr>
        <w:ind w:left="233" w:hangingChars="100" w:hanging="233"/>
        <w:rPr>
          <w:rFonts w:hAnsi="ＭＳ 明朝"/>
          <w:color w:val="000000" w:themeColor="text1"/>
          <w:sz w:val="22"/>
        </w:rPr>
      </w:pPr>
      <w:r w:rsidRPr="0070419F">
        <w:rPr>
          <w:rFonts w:hAnsi="ＭＳ 明朝" w:hint="eastAsia"/>
          <w:color w:val="000000" w:themeColor="text1"/>
          <w:sz w:val="22"/>
        </w:rPr>
        <w:t xml:space="preserve">　</w:t>
      </w:r>
    </w:p>
    <w:p w14:paraId="2761E9CC" w14:textId="77777777" w:rsidR="005F7125" w:rsidRPr="0070419F" w:rsidRDefault="005F7125" w:rsidP="005F7125">
      <w:pPr>
        <w:ind w:left="233" w:hangingChars="100" w:hanging="233"/>
        <w:rPr>
          <w:rFonts w:hAnsi="ＭＳ 明朝"/>
          <w:color w:val="000000" w:themeColor="text1"/>
          <w:sz w:val="22"/>
        </w:rPr>
      </w:pPr>
      <w:r w:rsidRPr="0070419F">
        <w:rPr>
          <w:rFonts w:hAnsi="ＭＳ 明朝" w:hint="eastAsia"/>
          <w:color w:val="000000" w:themeColor="text1"/>
          <w:sz w:val="22"/>
        </w:rPr>
        <w:t>５　本協定に定める事項について変更する必要が生じた場合には、14日前までに協議を行い、変更を行うものとする。</w:t>
      </w:r>
    </w:p>
    <w:p w14:paraId="7252F945" w14:textId="77777777" w:rsidR="005F7125" w:rsidRPr="0070419F" w:rsidRDefault="005F7125" w:rsidP="005F7125">
      <w:pPr>
        <w:rPr>
          <w:rFonts w:hAnsi="ＭＳ 明朝"/>
          <w:color w:val="000000" w:themeColor="text1"/>
          <w:sz w:val="22"/>
        </w:rPr>
      </w:pPr>
    </w:p>
    <w:p w14:paraId="7431B4D0" w14:textId="77777777" w:rsidR="005F7125" w:rsidRPr="0070419F" w:rsidRDefault="005F7125" w:rsidP="005F7125">
      <w:pPr>
        <w:rPr>
          <w:rFonts w:hAnsi="ＭＳ 明朝"/>
          <w:color w:val="000000" w:themeColor="text1"/>
          <w:sz w:val="22"/>
        </w:rPr>
      </w:pPr>
    </w:p>
    <w:p w14:paraId="31F28D5E" w14:textId="77777777" w:rsidR="005F7125" w:rsidRPr="0070419F" w:rsidRDefault="005F7125" w:rsidP="005F7125">
      <w:pPr>
        <w:ind w:firstLineChars="200" w:firstLine="465"/>
        <w:rPr>
          <w:rFonts w:hAnsi="ＭＳ 明朝"/>
          <w:color w:val="000000" w:themeColor="text1"/>
          <w:sz w:val="22"/>
        </w:rPr>
      </w:pPr>
      <w:r w:rsidRPr="0070419F">
        <w:rPr>
          <w:rFonts w:hAnsi="ＭＳ 明朝" w:hint="eastAsia"/>
          <w:color w:val="000000" w:themeColor="text1"/>
          <w:sz w:val="22"/>
          <w:u w:val="single"/>
        </w:rPr>
        <w:t xml:space="preserve">　　　　</w:t>
      </w:r>
      <w:r w:rsidRPr="0070419F">
        <w:rPr>
          <w:rFonts w:hAnsi="ＭＳ 明朝" w:hint="eastAsia"/>
          <w:color w:val="000000" w:themeColor="text1"/>
          <w:sz w:val="22"/>
        </w:rPr>
        <w:t>年</w:t>
      </w:r>
      <w:r w:rsidRPr="0070419F">
        <w:rPr>
          <w:rFonts w:hAnsi="ＭＳ 明朝" w:hint="eastAsia"/>
          <w:color w:val="000000" w:themeColor="text1"/>
          <w:sz w:val="22"/>
          <w:u w:val="single"/>
        </w:rPr>
        <w:t xml:space="preserve">　　</w:t>
      </w:r>
      <w:r w:rsidRPr="0070419F">
        <w:rPr>
          <w:rFonts w:hAnsi="ＭＳ 明朝" w:hint="eastAsia"/>
          <w:color w:val="000000" w:themeColor="text1"/>
          <w:sz w:val="22"/>
        </w:rPr>
        <w:t>月</w:t>
      </w:r>
      <w:r w:rsidRPr="0070419F">
        <w:rPr>
          <w:rFonts w:hAnsi="ＭＳ 明朝" w:hint="eastAsia"/>
          <w:color w:val="000000" w:themeColor="text1"/>
          <w:sz w:val="22"/>
          <w:u w:val="single"/>
        </w:rPr>
        <w:t xml:space="preserve">　　</w:t>
      </w:r>
      <w:r w:rsidRPr="0070419F">
        <w:rPr>
          <w:rFonts w:hAnsi="ＭＳ 明朝" w:hint="eastAsia"/>
          <w:color w:val="000000" w:themeColor="text1"/>
          <w:sz w:val="22"/>
        </w:rPr>
        <w:t>日</w:t>
      </w:r>
    </w:p>
    <w:p w14:paraId="41262817" w14:textId="77777777" w:rsidR="005F7125" w:rsidRPr="0070419F" w:rsidRDefault="005F7125" w:rsidP="005F7125">
      <w:pPr>
        <w:rPr>
          <w:rFonts w:hAnsi="ＭＳ 明朝"/>
          <w:color w:val="000000" w:themeColor="text1"/>
          <w:sz w:val="22"/>
        </w:rPr>
      </w:pPr>
    </w:p>
    <w:p w14:paraId="6FDCC522" w14:textId="77777777" w:rsidR="005F7125" w:rsidRDefault="005F7125" w:rsidP="005F7125">
      <w:pPr>
        <w:pStyle w:val="ac"/>
      </w:pPr>
      <w:r w:rsidRPr="0070419F">
        <w:rPr>
          <w:rFonts w:hint="eastAsia"/>
        </w:rPr>
        <w:t>以上</w:t>
      </w:r>
    </w:p>
    <w:p w14:paraId="03838DD6" w14:textId="77777777" w:rsidR="005F7125" w:rsidRPr="0070419F" w:rsidRDefault="005F7125" w:rsidP="005F7125">
      <w:pPr>
        <w:jc w:val="right"/>
        <w:rPr>
          <w:rFonts w:hAnsi="ＭＳ 明朝"/>
          <w:color w:val="000000" w:themeColor="text1"/>
          <w:sz w:val="22"/>
        </w:rPr>
      </w:pPr>
    </w:p>
    <w:p w14:paraId="68E4EE2E" w14:textId="77777777" w:rsidR="005F7125" w:rsidRPr="009716A9" w:rsidRDefault="005F7125" w:rsidP="005F7125">
      <w:pPr>
        <w:tabs>
          <w:tab w:val="left" w:pos="8365"/>
        </w:tabs>
        <w:ind w:leftChars="1147" w:left="2554" w:right="-2" w:firstLine="1419"/>
        <w:rPr>
          <w:rFonts w:hAnsi="ＭＳ 明朝"/>
          <w:sz w:val="22"/>
        </w:rPr>
      </w:pPr>
      <w:r w:rsidRPr="00644F88">
        <w:rPr>
          <w:rFonts w:hAnsi="ＭＳ 明朝" w:hint="eastAsia"/>
          <w:sz w:val="22"/>
        </w:rPr>
        <w:t>労働者代表(乙)</w:t>
      </w:r>
      <w:r>
        <w:rPr>
          <w:rFonts w:hAnsi="ＭＳ 明朝" w:hint="eastAsia"/>
          <w:color w:val="FF0000"/>
          <w:sz w:val="22"/>
        </w:rPr>
        <w:t xml:space="preserve"> 　　　</w:t>
      </w:r>
      <w:r w:rsidRPr="009716A9">
        <w:rPr>
          <w:rFonts w:hAnsi="ＭＳ 明朝" w:hint="eastAsia"/>
          <w:sz w:val="22"/>
        </w:rPr>
        <w:t>○○運輸株式会社</w:t>
      </w:r>
    </w:p>
    <w:p w14:paraId="319257B1" w14:textId="77777777" w:rsidR="005F7125" w:rsidRPr="009716A9" w:rsidRDefault="005F7125" w:rsidP="005F7125">
      <w:pPr>
        <w:tabs>
          <w:tab w:val="left" w:pos="8365"/>
        </w:tabs>
        <w:ind w:leftChars="1147" w:left="2554" w:right="-2" w:firstLine="3970"/>
        <w:rPr>
          <w:rFonts w:hAnsi="ＭＳ 明朝"/>
          <w:sz w:val="22"/>
        </w:rPr>
      </w:pPr>
      <w:r w:rsidRPr="009716A9">
        <w:rPr>
          <w:rFonts w:hAnsi="ＭＳ 明朝" w:hint="eastAsia"/>
          <w:sz w:val="22"/>
        </w:rPr>
        <w:t>労働者代表　○○○○　印</w:t>
      </w:r>
    </w:p>
    <w:p w14:paraId="3C6652D3" w14:textId="77777777" w:rsidR="005F7125" w:rsidRPr="009716A9" w:rsidRDefault="005F7125" w:rsidP="005F7125">
      <w:pPr>
        <w:tabs>
          <w:tab w:val="left" w:pos="8365"/>
        </w:tabs>
        <w:ind w:leftChars="1147" w:left="2554" w:right="-2" w:firstLine="3970"/>
        <w:rPr>
          <w:rFonts w:hAnsi="ＭＳ 明朝"/>
          <w:sz w:val="22"/>
        </w:rPr>
      </w:pPr>
    </w:p>
    <w:p w14:paraId="3D7B9CCE" w14:textId="77777777" w:rsidR="005F7125" w:rsidRPr="009716A9" w:rsidRDefault="005F7125" w:rsidP="005F7125">
      <w:pPr>
        <w:tabs>
          <w:tab w:val="left" w:pos="8789"/>
        </w:tabs>
        <w:ind w:leftChars="1350" w:left="3007" w:firstLineChars="451" w:firstLine="1050"/>
        <w:rPr>
          <w:rFonts w:hAnsi="ＭＳ 明朝"/>
          <w:sz w:val="22"/>
        </w:rPr>
      </w:pPr>
      <w:r w:rsidRPr="009716A9">
        <w:rPr>
          <w:rFonts w:hAnsi="ＭＳ 明朝" w:hint="eastAsia"/>
          <w:sz w:val="22"/>
        </w:rPr>
        <w:t>使用者(甲)　　　　　 ○○運輸株式会社</w:t>
      </w:r>
    </w:p>
    <w:p w14:paraId="4A3B72FC" w14:textId="77777777" w:rsidR="005F7125" w:rsidRPr="009716A9" w:rsidRDefault="005F7125" w:rsidP="005F7125">
      <w:pPr>
        <w:tabs>
          <w:tab w:val="left" w:pos="8365"/>
        </w:tabs>
        <w:ind w:leftChars="2947" w:left="6563" w:rightChars="-1" w:right="-2"/>
        <w:rPr>
          <w:rFonts w:hAnsi="ＭＳ 明朝"/>
          <w:sz w:val="22"/>
        </w:rPr>
      </w:pPr>
      <w:r w:rsidRPr="009716A9">
        <w:rPr>
          <w:rFonts w:hAnsi="ＭＳ 明朝" w:hint="eastAsia"/>
          <w:sz w:val="22"/>
        </w:rPr>
        <w:t>代表取締役　○○○○　印</w:t>
      </w:r>
    </w:p>
    <w:p w14:paraId="563AFA3D" w14:textId="77777777" w:rsidR="005F7125" w:rsidRPr="005F7125" w:rsidRDefault="005F7125" w:rsidP="005F7125">
      <w:pPr>
        <w:ind w:leftChars="1822" w:left="4058" w:firstLine="2"/>
        <w:rPr>
          <w:rFonts w:hAnsi="ＭＳ 明朝"/>
          <w:color w:val="FF0000"/>
          <w:sz w:val="22"/>
        </w:rPr>
      </w:pPr>
    </w:p>
    <w:p w14:paraId="6856F2B7" w14:textId="2F9EE74E" w:rsidR="005F7125" w:rsidRPr="005F7125" w:rsidRDefault="005F7125">
      <w:pPr>
        <w:widowControl/>
        <w:jc w:val="left"/>
        <w:rPr>
          <w:sz w:val="22"/>
          <w:szCs w:val="22"/>
        </w:rPr>
      </w:pPr>
    </w:p>
    <w:p w14:paraId="22CABCED" w14:textId="77777777" w:rsidR="0081262E" w:rsidRDefault="0081262E" w:rsidP="0081262E">
      <w:pPr>
        <w:autoSpaceDE w:val="0"/>
        <w:autoSpaceDN w:val="0"/>
        <w:rPr>
          <w:sz w:val="22"/>
          <w:szCs w:val="22"/>
        </w:rPr>
      </w:pPr>
    </w:p>
    <w:p w14:paraId="20A080DF" w14:textId="77777777" w:rsidR="005F7125" w:rsidRPr="00FB12C1" w:rsidRDefault="005F7125" w:rsidP="0081262E">
      <w:pPr>
        <w:autoSpaceDE w:val="0"/>
        <w:autoSpaceDN w:val="0"/>
        <w:rPr>
          <w:sz w:val="22"/>
          <w:szCs w:val="22"/>
        </w:rPr>
      </w:pPr>
    </w:p>
    <w:p w14:paraId="65706B7A" w14:textId="23C89108" w:rsidR="00427538" w:rsidRPr="0081262E" w:rsidRDefault="00427538">
      <w:pPr>
        <w:widowControl/>
        <w:jc w:val="left"/>
        <w:rPr>
          <w:rFonts w:hAnsi="ＭＳ 明朝"/>
          <w:b/>
          <w:sz w:val="28"/>
          <w:szCs w:val="28"/>
        </w:rPr>
      </w:pPr>
    </w:p>
    <w:p w14:paraId="270B5071" w14:textId="77777777" w:rsidR="00C64C85" w:rsidRPr="00A11E43" w:rsidRDefault="00C64C85" w:rsidP="00C64C85">
      <w:pPr>
        <w:autoSpaceDE w:val="0"/>
        <w:autoSpaceDN w:val="0"/>
        <w:jc w:val="center"/>
        <w:rPr>
          <w:rFonts w:hAnsi="ＭＳ 明朝"/>
          <w:b/>
          <w:sz w:val="28"/>
          <w:szCs w:val="28"/>
        </w:rPr>
      </w:pPr>
      <w:r w:rsidRPr="00A11E43">
        <w:rPr>
          <w:rFonts w:hAnsi="ＭＳ 明朝" w:hint="eastAsia"/>
          <w:b/>
          <w:sz w:val="28"/>
          <w:szCs w:val="28"/>
        </w:rPr>
        <w:t>時間外労働及び休日労働に関する協定書</w:t>
      </w:r>
    </w:p>
    <w:p w14:paraId="7819D990" w14:textId="77777777" w:rsidR="00C64C85" w:rsidRPr="00A11E43" w:rsidRDefault="00C64C85" w:rsidP="00C64C85">
      <w:pPr>
        <w:autoSpaceDE w:val="0"/>
        <w:autoSpaceDN w:val="0"/>
        <w:rPr>
          <w:rFonts w:hAnsi="ＭＳ 明朝"/>
        </w:rPr>
      </w:pPr>
    </w:p>
    <w:p w14:paraId="12BC5357" w14:textId="77777777" w:rsidR="00C64C85" w:rsidRPr="00A11E43" w:rsidRDefault="00C64C85" w:rsidP="00C64C85">
      <w:pPr>
        <w:autoSpaceDE w:val="0"/>
        <w:autoSpaceDN w:val="0"/>
        <w:ind w:firstLineChars="100" w:firstLine="221"/>
        <w:rPr>
          <w:rFonts w:hAnsi="ＭＳ 明朝"/>
          <w:sz w:val="22"/>
          <w:szCs w:val="22"/>
        </w:rPr>
      </w:pPr>
      <w:r w:rsidRPr="00A11E43">
        <w:rPr>
          <w:rFonts w:hAnsi="ＭＳ 明朝" w:hint="eastAsia"/>
          <w:color w:val="FF0000"/>
          <w:spacing w:val="-6"/>
          <w:sz w:val="22"/>
          <w:szCs w:val="22"/>
        </w:rPr>
        <w:t>○○運輸株式会社代表取締役○○○○</w:t>
      </w:r>
      <w:r w:rsidRPr="00A11E43">
        <w:rPr>
          <w:rFonts w:hAnsi="ＭＳ 明朝" w:hint="eastAsia"/>
          <w:spacing w:val="-6"/>
          <w:sz w:val="22"/>
          <w:szCs w:val="22"/>
        </w:rPr>
        <w:t>（以下「甲」という。）と</w:t>
      </w:r>
      <w:r w:rsidRPr="00A11E43">
        <w:rPr>
          <w:rFonts w:hAnsi="ＭＳ 明朝" w:hint="eastAsia"/>
          <w:color w:val="FF0000"/>
          <w:spacing w:val="-6"/>
          <w:sz w:val="22"/>
          <w:szCs w:val="22"/>
        </w:rPr>
        <w:t>○○運輸株式会社</w:t>
      </w:r>
      <w:r w:rsidRPr="00A11E43">
        <w:rPr>
          <w:rFonts w:hAnsi="ＭＳ 明朝" w:hint="eastAsia"/>
          <w:color w:val="FF0000"/>
          <w:sz w:val="22"/>
          <w:szCs w:val="22"/>
        </w:rPr>
        <w:t>労働者代表</w:t>
      </w:r>
      <w:r w:rsidRPr="00A11E43">
        <w:rPr>
          <w:rFonts w:hAnsi="ＭＳ 明朝" w:hint="eastAsia"/>
          <w:sz w:val="22"/>
          <w:szCs w:val="22"/>
        </w:rPr>
        <w:t>は、労働基準法第36条第１項の規定に基づき、労働基準法に定める法定労働時間（１週40時間、１日８時間）を超える労働及び変形労働時間制の定めによる所定労働時間を超える労働時間で、かつ１日８時間、１週40時間の法定労働時間又は変形期間の法定労働時間の総枠を超える労働（以下「時間外労働」という。）並びに労働基準法に定める休日（毎週１日又は４週４日）における労働（以下「休日労働」という。）に関し、次のとおり協定する。</w:t>
      </w:r>
    </w:p>
    <w:p w14:paraId="5DD5E4FB" w14:textId="77777777" w:rsidR="00C64C85" w:rsidRPr="00A11E43" w:rsidRDefault="00C64C85" w:rsidP="00C64C85">
      <w:pPr>
        <w:autoSpaceDE w:val="0"/>
        <w:autoSpaceDN w:val="0"/>
        <w:rPr>
          <w:rFonts w:hAnsi="ＭＳ 明朝"/>
          <w:sz w:val="22"/>
          <w:szCs w:val="22"/>
        </w:rPr>
      </w:pPr>
    </w:p>
    <w:p w14:paraId="71BE49BF" w14:textId="77777777" w:rsidR="00C64C85" w:rsidRPr="00A11E43" w:rsidRDefault="00C64C85" w:rsidP="00C64C85">
      <w:pPr>
        <w:autoSpaceDE w:val="0"/>
        <w:autoSpaceDN w:val="0"/>
        <w:rPr>
          <w:rFonts w:hAnsi="ＭＳ 明朝"/>
          <w:sz w:val="22"/>
          <w:szCs w:val="22"/>
        </w:rPr>
      </w:pPr>
      <w:r w:rsidRPr="00A11E43">
        <w:rPr>
          <w:rFonts w:hAnsi="ＭＳ 明朝" w:hint="eastAsia"/>
          <w:sz w:val="22"/>
          <w:szCs w:val="22"/>
        </w:rPr>
        <w:t>第１条　甲は、時間外労働及び休日労働を可能な限り行わせないよう努める。</w:t>
      </w:r>
    </w:p>
    <w:p w14:paraId="2C20190D" w14:textId="77777777" w:rsidR="00C64C85" w:rsidRPr="00A11E43" w:rsidRDefault="00C64C85" w:rsidP="00C64C85">
      <w:pPr>
        <w:autoSpaceDE w:val="0"/>
        <w:autoSpaceDN w:val="0"/>
        <w:ind w:left="233" w:hangingChars="100" w:hanging="233"/>
        <w:rPr>
          <w:rFonts w:hAnsi="ＭＳ 明朝"/>
          <w:sz w:val="22"/>
          <w:szCs w:val="22"/>
        </w:rPr>
      </w:pPr>
    </w:p>
    <w:p w14:paraId="666DDA84"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第２条　甲は、就業規則第</w:t>
      </w:r>
      <w:r w:rsidRPr="00A11E43">
        <w:rPr>
          <w:rFonts w:hAnsi="ＭＳ 明朝" w:hint="eastAsia"/>
          <w:color w:val="FF0000"/>
          <w:sz w:val="22"/>
          <w:szCs w:val="22"/>
        </w:rPr>
        <w:t>○○</w:t>
      </w:r>
      <w:r w:rsidRPr="00A11E43">
        <w:rPr>
          <w:rFonts w:hAnsi="ＭＳ 明朝" w:hint="eastAsia"/>
          <w:sz w:val="22"/>
          <w:szCs w:val="22"/>
        </w:rPr>
        <w:t>条の規定に基づき、必要がある場合には、次により時間外労働を行わせることができる。</w:t>
      </w:r>
    </w:p>
    <w:p w14:paraId="1F64EF25" w14:textId="77777777" w:rsidR="00C64C85" w:rsidRPr="00A11E43" w:rsidRDefault="00C64C85" w:rsidP="00C64C85">
      <w:pPr>
        <w:autoSpaceDE w:val="0"/>
        <w:autoSpaceDN w:val="0"/>
        <w:ind w:left="1157" w:hangingChars="497" w:hanging="1157"/>
        <w:rPr>
          <w:rFonts w:hAnsi="ＭＳ 明朝"/>
          <w:sz w:val="22"/>
          <w:szCs w:val="22"/>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8"/>
        <w:gridCol w:w="2211"/>
        <w:gridCol w:w="1531"/>
        <w:gridCol w:w="1134"/>
        <w:gridCol w:w="1134"/>
        <w:gridCol w:w="1134"/>
        <w:gridCol w:w="1134"/>
      </w:tblGrid>
      <w:tr w:rsidR="00C64C85" w:rsidRPr="00A11E43" w14:paraId="23946389" w14:textId="77777777" w:rsidTr="00404A84">
        <w:trPr>
          <w:cantSplit/>
          <w:trHeight w:hRule="exact" w:val="300"/>
        </w:trPr>
        <w:tc>
          <w:tcPr>
            <w:tcW w:w="1138" w:type="dxa"/>
            <w:vMerge w:val="restart"/>
            <w:tcBorders>
              <w:top w:val="single" w:sz="8" w:space="0" w:color="auto"/>
              <w:left w:val="single" w:sz="8" w:space="0" w:color="auto"/>
              <w:tl2br w:val="single" w:sz="4" w:space="0" w:color="auto"/>
            </w:tcBorders>
            <w:vAlign w:val="center"/>
          </w:tcPr>
          <w:p w14:paraId="7E371536" w14:textId="77777777" w:rsidR="00C64C85" w:rsidRPr="00A11E43" w:rsidRDefault="00C64C85" w:rsidP="00404A84">
            <w:pPr>
              <w:autoSpaceDE w:val="0"/>
              <w:autoSpaceDN w:val="0"/>
              <w:ind w:left="194" w:hanging="194"/>
              <w:rPr>
                <w:rFonts w:hAnsi="ＭＳ 明朝"/>
                <w:spacing w:val="-10"/>
                <w:sz w:val="20"/>
              </w:rPr>
            </w:pPr>
          </w:p>
        </w:tc>
        <w:tc>
          <w:tcPr>
            <w:tcW w:w="2211" w:type="dxa"/>
            <w:vMerge w:val="restart"/>
            <w:tcBorders>
              <w:top w:val="single" w:sz="8" w:space="0" w:color="auto"/>
            </w:tcBorders>
            <w:vAlign w:val="center"/>
          </w:tcPr>
          <w:p w14:paraId="2235B05B" w14:textId="77777777" w:rsidR="00C64C85" w:rsidRPr="00A11E43" w:rsidRDefault="00C64C85" w:rsidP="00404A84">
            <w:pPr>
              <w:autoSpaceDE w:val="0"/>
              <w:autoSpaceDN w:val="0"/>
              <w:jc w:val="center"/>
              <w:rPr>
                <w:rFonts w:hAnsi="ＭＳ 明朝"/>
                <w:sz w:val="20"/>
              </w:rPr>
            </w:pPr>
            <w:r w:rsidRPr="00A11E43">
              <w:rPr>
                <w:rFonts w:hAnsi="ＭＳ 明朝"/>
                <w:sz w:val="20"/>
              </w:rPr>
              <w:fldChar w:fldCharType="begin"/>
            </w:r>
            <w:r w:rsidRPr="00A11E43">
              <w:rPr>
                <w:rFonts w:hAnsi="ＭＳ 明朝"/>
                <w:sz w:val="20"/>
              </w:rPr>
              <w:instrText xml:space="preserve"> eq \o\ad(</w:instrText>
            </w:r>
            <w:r w:rsidRPr="00A11E43">
              <w:rPr>
                <w:rFonts w:hAnsi="ＭＳ 明朝" w:hint="eastAsia"/>
                <w:sz w:val="20"/>
              </w:rPr>
              <w:instrText>時間外労働を</w:instrText>
            </w:r>
            <w:r w:rsidRPr="00A11E43">
              <w:rPr>
                <w:rFonts w:hAnsi="ＭＳ 明朝"/>
                <w:sz w:val="20"/>
              </w:rPr>
              <w:instrText>,</w:instrText>
            </w:r>
            <w:r w:rsidRPr="00A11E43">
              <w:rPr>
                <w:rFonts w:hAnsi="ＭＳ 明朝" w:hint="eastAsia"/>
                <w:sz w:val="20"/>
              </w:rPr>
              <w:instrText xml:space="preserve">　　　　　　　</w:instrText>
            </w:r>
            <w:r w:rsidRPr="00A11E43">
              <w:rPr>
                <w:rFonts w:hAnsi="ＭＳ 明朝"/>
                <w:sz w:val="20"/>
              </w:rPr>
              <w:instrText>)</w:instrText>
            </w:r>
            <w:r w:rsidRPr="00A11E43">
              <w:rPr>
                <w:rFonts w:hAnsi="ＭＳ 明朝"/>
                <w:sz w:val="20"/>
              </w:rPr>
              <w:fldChar w:fldCharType="end"/>
            </w:r>
          </w:p>
          <w:p w14:paraId="00BB50BB" w14:textId="77777777" w:rsidR="00C64C85" w:rsidRPr="00A11E43" w:rsidRDefault="00C64C85" w:rsidP="00404A84">
            <w:pPr>
              <w:autoSpaceDE w:val="0"/>
              <w:autoSpaceDN w:val="0"/>
              <w:jc w:val="center"/>
              <w:rPr>
                <w:rFonts w:hAnsi="ＭＳ 明朝"/>
                <w:sz w:val="20"/>
              </w:rPr>
            </w:pPr>
            <w:r w:rsidRPr="00A11E43">
              <w:rPr>
                <w:rFonts w:hAnsi="ＭＳ 明朝"/>
                <w:sz w:val="20"/>
              </w:rPr>
              <w:fldChar w:fldCharType="begin"/>
            </w:r>
            <w:r w:rsidRPr="00A11E43">
              <w:rPr>
                <w:rFonts w:hAnsi="ＭＳ 明朝"/>
                <w:sz w:val="20"/>
              </w:rPr>
              <w:instrText xml:space="preserve"> eq \o\ad(</w:instrText>
            </w:r>
            <w:r w:rsidRPr="00A11E43">
              <w:rPr>
                <w:rFonts w:hAnsi="ＭＳ 明朝" w:hint="eastAsia"/>
                <w:sz w:val="20"/>
              </w:rPr>
              <w:instrText>させる必要の</w:instrText>
            </w:r>
            <w:r w:rsidRPr="00A11E43">
              <w:rPr>
                <w:rFonts w:hAnsi="ＭＳ 明朝"/>
                <w:sz w:val="20"/>
              </w:rPr>
              <w:instrText>,</w:instrText>
            </w:r>
            <w:r w:rsidRPr="00A11E43">
              <w:rPr>
                <w:rFonts w:hAnsi="ＭＳ 明朝" w:hint="eastAsia"/>
                <w:sz w:val="20"/>
              </w:rPr>
              <w:instrText xml:space="preserve">　　　　　　　</w:instrText>
            </w:r>
            <w:r w:rsidRPr="00A11E43">
              <w:rPr>
                <w:rFonts w:hAnsi="ＭＳ 明朝"/>
                <w:sz w:val="20"/>
              </w:rPr>
              <w:instrText>)</w:instrText>
            </w:r>
            <w:r w:rsidRPr="00A11E43">
              <w:rPr>
                <w:rFonts w:hAnsi="ＭＳ 明朝"/>
                <w:sz w:val="20"/>
              </w:rPr>
              <w:fldChar w:fldCharType="end"/>
            </w:r>
          </w:p>
          <w:p w14:paraId="2D14B5DB" w14:textId="77777777" w:rsidR="00C64C85" w:rsidRPr="00A11E43" w:rsidRDefault="00C64C85" w:rsidP="00404A84">
            <w:pPr>
              <w:autoSpaceDE w:val="0"/>
              <w:autoSpaceDN w:val="0"/>
              <w:jc w:val="center"/>
              <w:rPr>
                <w:rFonts w:hAnsi="ＭＳ 明朝"/>
                <w:sz w:val="20"/>
              </w:rPr>
            </w:pPr>
            <w:r w:rsidRPr="00A11E43">
              <w:rPr>
                <w:rFonts w:hAnsi="ＭＳ 明朝" w:hint="eastAsia"/>
                <w:sz w:val="20"/>
              </w:rPr>
              <w:t>ある具体的事由</w:t>
            </w:r>
          </w:p>
        </w:tc>
        <w:tc>
          <w:tcPr>
            <w:tcW w:w="1531" w:type="dxa"/>
            <w:vMerge w:val="restart"/>
            <w:tcBorders>
              <w:top w:val="single" w:sz="8" w:space="0" w:color="auto"/>
            </w:tcBorders>
            <w:vAlign w:val="center"/>
          </w:tcPr>
          <w:p w14:paraId="0E915493"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業務の種類</w:t>
            </w:r>
          </w:p>
        </w:tc>
        <w:tc>
          <w:tcPr>
            <w:tcW w:w="1134" w:type="dxa"/>
            <w:vMerge w:val="restart"/>
            <w:tcBorders>
              <w:top w:val="single" w:sz="8" w:space="0" w:color="auto"/>
            </w:tcBorders>
            <w:vAlign w:val="center"/>
          </w:tcPr>
          <w:p w14:paraId="78664B5A" w14:textId="77777777" w:rsidR="00C64C85" w:rsidRPr="00A11E43" w:rsidRDefault="00C64C85" w:rsidP="00404A84">
            <w:pPr>
              <w:autoSpaceDE w:val="0"/>
              <w:autoSpaceDN w:val="0"/>
              <w:spacing w:line="220" w:lineRule="exact"/>
              <w:jc w:val="center"/>
              <w:rPr>
                <w:rFonts w:hAnsi="ＭＳ 明朝"/>
                <w:spacing w:val="-10"/>
                <w:sz w:val="20"/>
              </w:rPr>
            </w:pPr>
            <w:r w:rsidRPr="00A11E43">
              <w:rPr>
                <w:rFonts w:hAnsi="ＭＳ 明朝" w:hint="eastAsia"/>
                <w:spacing w:val="-10"/>
                <w:sz w:val="20"/>
              </w:rPr>
              <w:t>従事する</w:t>
            </w:r>
          </w:p>
          <w:p w14:paraId="0765A9E2" w14:textId="77777777" w:rsidR="00C64C85" w:rsidRPr="00A11E43" w:rsidRDefault="00C64C85" w:rsidP="00404A84">
            <w:pPr>
              <w:autoSpaceDE w:val="0"/>
              <w:autoSpaceDN w:val="0"/>
              <w:spacing w:line="220" w:lineRule="exact"/>
              <w:jc w:val="center"/>
              <w:rPr>
                <w:rFonts w:hAnsi="ＭＳ 明朝"/>
                <w:spacing w:val="-10"/>
                <w:sz w:val="20"/>
              </w:rPr>
            </w:pPr>
            <w:r w:rsidRPr="00A11E43">
              <w:rPr>
                <w:rFonts w:hAnsi="ＭＳ 明朝" w:hint="eastAsia"/>
                <w:spacing w:val="-10"/>
                <w:sz w:val="20"/>
              </w:rPr>
              <w:t>労働者数</w:t>
            </w:r>
          </w:p>
          <w:p w14:paraId="6232E771" w14:textId="77777777" w:rsidR="00C64C85" w:rsidRPr="00A11E43" w:rsidRDefault="00C64C85" w:rsidP="00404A84">
            <w:pPr>
              <w:autoSpaceDE w:val="0"/>
              <w:autoSpaceDN w:val="0"/>
              <w:spacing w:line="220" w:lineRule="exact"/>
              <w:rPr>
                <w:rFonts w:hAnsi="ＭＳ 明朝"/>
                <w:spacing w:val="-10"/>
                <w:sz w:val="20"/>
              </w:rPr>
            </w:pPr>
            <w:r w:rsidRPr="00A11E43">
              <w:rPr>
                <w:rFonts w:hAnsi="ＭＳ 明朝" w:hint="eastAsia"/>
                <w:spacing w:val="-10"/>
                <w:sz w:val="20"/>
              </w:rPr>
              <w:t>（満18歳</w:t>
            </w:r>
          </w:p>
          <w:p w14:paraId="55E5B78F" w14:textId="77777777" w:rsidR="00C64C85" w:rsidRPr="00A11E43" w:rsidRDefault="00C64C85" w:rsidP="00404A84">
            <w:pPr>
              <w:autoSpaceDE w:val="0"/>
              <w:autoSpaceDN w:val="0"/>
              <w:spacing w:line="220" w:lineRule="exact"/>
              <w:rPr>
                <w:rFonts w:hAnsi="ＭＳ 明朝"/>
                <w:spacing w:val="-10"/>
                <w:sz w:val="20"/>
              </w:rPr>
            </w:pPr>
            <w:r w:rsidRPr="00A11E43">
              <w:rPr>
                <w:rFonts w:hAnsi="ＭＳ 明朝" w:hint="eastAsia"/>
                <w:spacing w:val="-10"/>
                <w:sz w:val="20"/>
              </w:rPr>
              <w:t>以上の者）</w:t>
            </w:r>
          </w:p>
        </w:tc>
        <w:tc>
          <w:tcPr>
            <w:tcW w:w="3402" w:type="dxa"/>
            <w:gridSpan w:val="3"/>
            <w:tcBorders>
              <w:top w:val="single" w:sz="8" w:space="0" w:color="auto"/>
            </w:tcBorders>
            <w:vAlign w:val="center"/>
          </w:tcPr>
          <w:p w14:paraId="68BFDD29"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延長することができる時間</w:t>
            </w:r>
          </w:p>
        </w:tc>
      </w:tr>
      <w:tr w:rsidR="00C64C85" w:rsidRPr="00A11E43" w14:paraId="6DCF88A7" w14:textId="77777777" w:rsidTr="00404A84">
        <w:trPr>
          <w:cantSplit/>
          <w:trHeight w:val="590"/>
        </w:trPr>
        <w:tc>
          <w:tcPr>
            <w:tcW w:w="1138" w:type="dxa"/>
            <w:vMerge/>
            <w:tcBorders>
              <w:left w:val="single" w:sz="8" w:space="0" w:color="auto"/>
            </w:tcBorders>
            <w:vAlign w:val="center"/>
          </w:tcPr>
          <w:p w14:paraId="0EBB38FE" w14:textId="77777777" w:rsidR="00C64C85" w:rsidRPr="00A11E43" w:rsidRDefault="00C64C85" w:rsidP="00404A84">
            <w:pPr>
              <w:autoSpaceDE w:val="0"/>
              <w:autoSpaceDN w:val="0"/>
              <w:rPr>
                <w:rFonts w:hAnsi="ＭＳ 明朝"/>
                <w:spacing w:val="-10"/>
                <w:sz w:val="20"/>
              </w:rPr>
            </w:pPr>
          </w:p>
        </w:tc>
        <w:tc>
          <w:tcPr>
            <w:tcW w:w="2211" w:type="dxa"/>
            <w:vMerge/>
            <w:vAlign w:val="center"/>
          </w:tcPr>
          <w:p w14:paraId="3F8620EB" w14:textId="77777777" w:rsidR="00C64C85" w:rsidRPr="00A11E43" w:rsidRDefault="00C64C85" w:rsidP="00404A84">
            <w:pPr>
              <w:autoSpaceDE w:val="0"/>
              <w:autoSpaceDN w:val="0"/>
              <w:jc w:val="center"/>
              <w:rPr>
                <w:rFonts w:hAnsi="ＭＳ 明朝"/>
                <w:spacing w:val="-10"/>
                <w:sz w:val="20"/>
              </w:rPr>
            </w:pPr>
          </w:p>
        </w:tc>
        <w:tc>
          <w:tcPr>
            <w:tcW w:w="1531" w:type="dxa"/>
            <w:vMerge/>
            <w:vAlign w:val="center"/>
          </w:tcPr>
          <w:p w14:paraId="17A9BD80" w14:textId="77777777" w:rsidR="00C64C85" w:rsidRPr="00A11E43" w:rsidRDefault="00C64C85" w:rsidP="00404A84">
            <w:pPr>
              <w:autoSpaceDE w:val="0"/>
              <w:autoSpaceDN w:val="0"/>
              <w:jc w:val="center"/>
              <w:rPr>
                <w:rFonts w:hAnsi="ＭＳ 明朝"/>
                <w:spacing w:val="-10"/>
                <w:sz w:val="20"/>
              </w:rPr>
            </w:pPr>
          </w:p>
        </w:tc>
        <w:tc>
          <w:tcPr>
            <w:tcW w:w="1134" w:type="dxa"/>
            <w:vMerge/>
            <w:vAlign w:val="center"/>
          </w:tcPr>
          <w:p w14:paraId="65D7A114" w14:textId="77777777" w:rsidR="00C64C85" w:rsidRPr="00A11E43" w:rsidRDefault="00C64C85" w:rsidP="00404A84">
            <w:pPr>
              <w:autoSpaceDE w:val="0"/>
              <w:autoSpaceDN w:val="0"/>
              <w:jc w:val="center"/>
              <w:rPr>
                <w:rFonts w:hAnsi="ＭＳ 明朝"/>
                <w:spacing w:val="-10"/>
                <w:sz w:val="20"/>
              </w:rPr>
            </w:pPr>
          </w:p>
        </w:tc>
        <w:tc>
          <w:tcPr>
            <w:tcW w:w="1134" w:type="dxa"/>
            <w:vAlign w:val="center"/>
          </w:tcPr>
          <w:p w14:paraId="1C4B6458"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１日</w:t>
            </w:r>
          </w:p>
        </w:tc>
        <w:tc>
          <w:tcPr>
            <w:tcW w:w="1134" w:type="dxa"/>
            <w:vAlign w:val="center"/>
          </w:tcPr>
          <w:p w14:paraId="135542E9"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１か月</w:t>
            </w:r>
          </w:p>
        </w:tc>
        <w:tc>
          <w:tcPr>
            <w:tcW w:w="1134" w:type="dxa"/>
            <w:vAlign w:val="center"/>
          </w:tcPr>
          <w:p w14:paraId="48F4AE4C"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１年</w:t>
            </w:r>
          </w:p>
        </w:tc>
      </w:tr>
      <w:tr w:rsidR="00C64C85" w:rsidRPr="00A11E43" w14:paraId="15CA53B3" w14:textId="77777777" w:rsidTr="00404A84">
        <w:trPr>
          <w:cantSplit/>
          <w:trHeight w:hRule="exact" w:val="816"/>
        </w:trPr>
        <w:tc>
          <w:tcPr>
            <w:tcW w:w="1138" w:type="dxa"/>
            <w:vMerge w:val="restart"/>
            <w:tcBorders>
              <w:left w:val="single" w:sz="8" w:space="0" w:color="auto"/>
            </w:tcBorders>
          </w:tcPr>
          <w:p w14:paraId="4DBA4FD9" w14:textId="77777777" w:rsidR="00C64C85" w:rsidRPr="00A11E43" w:rsidRDefault="00C64C85" w:rsidP="00404A84">
            <w:pPr>
              <w:autoSpaceDE w:val="0"/>
              <w:autoSpaceDN w:val="0"/>
              <w:ind w:left="194" w:hanging="194"/>
              <w:jc w:val="left"/>
              <w:rPr>
                <w:rFonts w:hAnsi="ＭＳ 明朝"/>
                <w:spacing w:val="-10"/>
                <w:sz w:val="20"/>
              </w:rPr>
            </w:pPr>
            <w:r w:rsidRPr="00A11E43">
              <w:rPr>
                <w:rFonts w:hAnsi="ＭＳ 明朝" w:hint="eastAsia"/>
                <w:spacing w:val="-10"/>
                <w:sz w:val="20"/>
              </w:rPr>
              <w:t>①</w:t>
            </w:r>
          </w:p>
          <w:p w14:paraId="7F96284C" w14:textId="77777777" w:rsidR="00C64C85" w:rsidRPr="00A11E43" w:rsidRDefault="00C64C85" w:rsidP="00404A84">
            <w:pPr>
              <w:autoSpaceDE w:val="0"/>
              <w:autoSpaceDN w:val="0"/>
              <w:ind w:left="15" w:hanging="15"/>
              <w:jc w:val="left"/>
              <w:rPr>
                <w:rFonts w:hAnsi="ＭＳ 明朝"/>
                <w:spacing w:val="-10"/>
                <w:sz w:val="20"/>
              </w:rPr>
            </w:pPr>
            <w:r w:rsidRPr="00A11E43">
              <w:rPr>
                <w:rFonts w:hAnsi="ＭＳ 明朝" w:hint="eastAsia"/>
                <w:spacing w:val="-10"/>
                <w:sz w:val="20"/>
              </w:rPr>
              <w:t>下記②に該当しない労働者</w:t>
            </w:r>
          </w:p>
        </w:tc>
        <w:tc>
          <w:tcPr>
            <w:tcW w:w="2211" w:type="dxa"/>
            <w:vAlign w:val="center"/>
          </w:tcPr>
          <w:p w14:paraId="3E94DE1A" w14:textId="77777777" w:rsidR="00C64C85" w:rsidRPr="006D0707" w:rsidRDefault="00C64C85" w:rsidP="00404A84">
            <w:pPr>
              <w:autoSpaceDE w:val="0"/>
              <w:autoSpaceDN w:val="0"/>
              <w:adjustRightInd w:val="0"/>
              <w:jc w:val="left"/>
              <w:rPr>
                <w:rFonts w:hAnsi="ＭＳ 明朝" w:cs="CIDFont+F1"/>
                <w:color w:val="FF0000"/>
                <w:kern w:val="0"/>
                <w:sz w:val="18"/>
                <w:szCs w:val="18"/>
              </w:rPr>
            </w:pPr>
            <w:r w:rsidRPr="00A11E43">
              <w:rPr>
                <w:rFonts w:hAnsi="ＭＳ 明朝" w:cs="CIDFont+F1" w:hint="eastAsia"/>
                <w:color w:val="FF0000"/>
                <w:kern w:val="0"/>
                <w:sz w:val="18"/>
                <w:szCs w:val="18"/>
              </w:rPr>
              <w:t>季節的な需要、発注の増加に対処するため</w:t>
            </w:r>
          </w:p>
        </w:tc>
        <w:tc>
          <w:tcPr>
            <w:tcW w:w="1531" w:type="dxa"/>
            <w:vMerge w:val="restart"/>
            <w:vAlign w:val="center"/>
          </w:tcPr>
          <w:p w14:paraId="701953E6"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hint="eastAsia"/>
                <w:color w:val="FF0000"/>
                <w:kern w:val="0"/>
                <w:sz w:val="20"/>
              </w:rPr>
              <w:t>自動車運転者</w:t>
            </w:r>
          </w:p>
        </w:tc>
        <w:tc>
          <w:tcPr>
            <w:tcW w:w="1134" w:type="dxa"/>
            <w:vMerge w:val="restart"/>
            <w:vAlign w:val="center"/>
          </w:tcPr>
          <w:p w14:paraId="16B49133"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20</w:t>
            </w:r>
            <w:r w:rsidRPr="00A11E43">
              <w:rPr>
                <w:rFonts w:hAnsi="ＭＳ 明朝" w:cs="CIDFont+F1" w:hint="eastAsia"/>
                <w:color w:val="FF0000"/>
                <w:kern w:val="0"/>
                <w:sz w:val="20"/>
              </w:rPr>
              <w:t>人</w:t>
            </w:r>
          </w:p>
        </w:tc>
        <w:tc>
          <w:tcPr>
            <w:tcW w:w="1134" w:type="dxa"/>
            <w:vMerge w:val="restart"/>
            <w:vAlign w:val="center"/>
          </w:tcPr>
          <w:p w14:paraId="283301B5"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5</w:t>
            </w:r>
            <w:r w:rsidRPr="00A11E43">
              <w:rPr>
                <w:rFonts w:hAnsi="ＭＳ 明朝" w:cs="CIDFont+F1" w:hint="eastAsia"/>
                <w:color w:val="FF0000"/>
                <w:kern w:val="0"/>
                <w:sz w:val="20"/>
              </w:rPr>
              <w:t>時間</w:t>
            </w:r>
          </w:p>
        </w:tc>
        <w:tc>
          <w:tcPr>
            <w:tcW w:w="1134" w:type="dxa"/>
            <w:vMerge w:val="restart"/>
            <w:tcBorders>
              <w:top w:val="single" w:sz="4" w:space="0" w:color="auto"/>
            </w:tcBorders>
            <w:vAlign w:val="center"/>
          </w:tcPr>
          <w:p w14:paraId="47D54EBA"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45</w:t>
            </w:r>
            <w:r w:rsidRPr="00A11E43">
              <w:rPr>
                <w:rFonts w:hAnsi="ＭＳ 明朝" w:cs="CIDFont+F1" w:hint="eastAsia"/>
                <w:color w:val="FF0000"/>
                <w:kern w:val="0"/>
                <w:sz w:val="20"/>
              </w:rPr>
              <w:t>時間</w:t>
            </w:r>
          </w:p>
        </w:tc>
        <w:tc>
          <w:tcPr>
            <w:tcW w:w="1134" w:type="dxa"/>
            <w:vMerge w:val="restart"/>
            <w:tcBorders>
              <w:top w:val="single" w:sz="4" w:space="0" w:color="auto"/>
            </w:tcBorders>
            <w:vAlign w:val="center"/>
          </w:tcPr>
          <w:p w14:paraId="5D3A0478"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360</w:t>
            </w:r>
            <w:r w:rsidRPr="00A11E43">
              <w:rPr>
                <w:rFonts w:hAnsi="ＭＳ 明朝" w:cs="CIDFont+F1" w:hint="eastAsia"/>
                <w:color w:val="FF0000"/>
                <w:kern w:val="0"/>
                <w:sz w:val="20"/>
              </w:rPr>
              <w:t>時間</w:t>
            </w:r>
          </w:p>
        </w:tc>
      </w:tr>
      <w:tr w:rsidR="00C64C85" w:rsidRPr="00A11E43" w14:paraId="528C5547" w14:textId="77777777" w:rsidTr="00404A84">
        <w:trPr>
          <w:cantSplit/>
          <w:trHeight w:hRule="exact" w:val="857"/>
        </w:trPr>
        <w:tc>
          <w:tcPr>
            <w:tcW w:w="1138" w:type="dxa"/>
            <w:vMerge/>
            <w:tcBorders>
              <w:left w:val="single" w:sz="8" w:space="0" w:color="auto"/>
            </w:tcBorders>
            <w:vAlign w:val="center"/>
          </w:tcPr>
          <w:p w14:paraId="0DF9C748" w14:textId="77777777" w:rsidR="00C64C85" w:rsidRPr="00A11E43" w:rsidRDefault="00C64C85" w:rsidP="00404A84">
            <w:pPr>
              <w:autoSpaceDE w:val="0"/>
              <w:autoSpaceDN w:val="0"/>
              <w:jc w:val="left"/>
              <w:rPr>
                <w:rFonts w:hAnsi="ＭＳ 明朝"/>
                <w:spacing w:val="-10"/>
                <w:sz w:val="20"/>
              </w:rPr>
            </w:pPr>
          </w:p>
        </w:tc>
        <w:tc>
          <w:tcPr>
            <w:tcW w:w="2211" w:type="dxa"/>
            <w:vAlign w:val="center"/>
          </w:tcPr>
          <w:p w14:paraId="425ED30C" w14:textId="77777777" w:rsidR="00C64C85" w:rsidRPr="00A11E43" w:rsidRDefault="00C64C85" w:rsidP="00404A84">
            <w:pPr>
              <w:autoSpaceDE w:val="0"/>
              <w:autoSpaceDN w:val="0"/>
              <w:adjustRightInd w:val="0"/>
              <w:jc w:val="left"/>
              <w:rPr>
                <w:rFonts w:hAnsi="ＭＳ 明朝"/>
                <w:color w:val="FF0000"/>
                <w:spacing w:val="-10"/>
                <w:sz w:val="20"/>
              </w:rPr>
            </w:pPr>
            <w:r w:rsidRPr="00A11E43">
              <w:rPr>
                <w:rFonts w:hAnsi="ＭＳ 明朝" w:cs="CIDFont+F1" w:hint="eastAsia"/>
                <w:color w:val="FF0000"/>
                <w:kern w:val="0"/>
                <w:sz w:val="18"/>
                <w:szCs w:val="18"/>
              </w:rPr>
              <w:t>一時的な道路事情の変化等に対処するため</w:t>
            </w:r>
          </w:p>
        </w:tc>
        <w:tc>
          <w:tcPr>
            <w:tcW w:w="1531" w:type="dxa"/>
            <w:vMerge/>
            <w:vAlign w:val="center"/>
          </w:tcPr>
          <w:p w14:paraId="4AD34E8C" w14:textId="77777777" w:rsidR="00C64C85" w:rsidRPr="00A11E43" w:rsidRDefault="00C64C85" w:rsidP="00404A84">
            <w:pPr>
              <w:autoSpaceDE w:val="0"/>
              <w:autoSpaceDN w:val="0"/>
              <w:jc w:val="center"/>
              <w:rPr>
                <w:rFonts w:hAnsi="ＭＳ 明朝"/>
                <w:color w:val="FF0000"/>
                <w:spacing w:val="-10"/>
                <w:sz w:val="20"/>
              </w:rPr>
            </w:pPr>
          </w:p>
        </w:tc>
        <w:tc>
          <w:tcPr>
            <w:tcW w:w="1134" w:type="dxa"/>
            <w:vMerge/>
            <w:vAlign w:val="center"/>
          </w:tcPr>
          <w:p w14:paraId="27792CE0" w14:textId="77777777" w:rsidR="00C64C85" w:rsidRPr="00A11E43" w:rsidRDefault="00C64C85" w:rsidP="00404A84">
            <w:pPr>
              <w:autoSpaceDE w:val="0"/>
              <w:autoSpaceDN w:val="0"/>
              <w:jc w:val="center"/>
              <w:rPr>
                <w:rFonts w:hAnsi="ＭＳ 明朝"/>
                <w:color w:val="FF0000"/>
                <w:spacing w:val="-10"/>
                <w:sz w:val="20"/>
              </w:rPr>
            </w:pPr>
          </w:p>
        </w:tc>
        <w:tc>
          <w:tcPr>
            <w:tcW w:w="1134" w:type="dxa"/>
            <w:vMerge/>
            <w:vAlign w:val="center"/>
          </w:tcPr>
          <w:p w14:paraId="6EBB42F2" w14:textId="77777777" w:rsidR="00C64C85" w:rsidRPr="00A11E43" w:rsidRDefault="00C64C85" w:rsidP="00404A84">
            <w:pPr>
              <w:autoSpaceDE w:val="0"/>
              <w:autoSpaceDN w:val="0"/>
              <w:jc w:val="center"/>
              <w:rPr>
                <w:rFonts w:hAnsi="ＭＳ 明朝"/>
                <w:color w:val="FF0000"/>
                <w:spacing w:val="-10"/>
                <w:sz w:val="20"/>
              </w:rPr>
            </w:pPr>
          </w:p>
        </w:tc>
        <w:tc>
          <w:tcPr>
            <w:tcW w:w="1134" w:type="dxa"/>
            <w:vMerge/>
            <w:vAlign w:val="center"/>
          </w:tcPr>
          <w:p w14:paraId="21043940" w14:textId="77777777" w:rsidR="00C64C85" w:rsidRPr="00A11E43" w:rsidRDefault="00C64C85" w:rsidP="00404A84">
            <w:pPr>
              <w:autoSpaceDE w:val="0"/>
              <w:autoSpaceDN w:val="0"/>
              <w:jc w:val="center"/>
              <w:rPr>
                <w:rFonts w:hAnsi="ＭＳ 明朝"/>
                <w:color w:val="FF0000"/>
                <w:spacing w:val="-10"/>
                <w:sz w:val="20"/>
              </w:rPr>
            </w:pPr>
          </w:p>
        </w:tc>
        <w:tc>
          <w:tcPr>
            <w:tcW w:w="1134" w:type="dxa"/>
            <w:vMerge/>
            <w:vAlign w:val="center"/>
          </w:tcPr>
          <w:p w14:paraId="3A14FF21" w14:textId="77777777" w:rsidR="00C64C85" w:rsidRPr="00A11E43" w:rsidRDefault="00C64C85" w:rsidP="00404A84">
            <w:pPr>
              <w:autoSpaceDE w:val="0"/>
              <w:autoSpaceDN w:val="0"/>
              <w:jc w:val="center"/>
              <w:rPr>
                <w:rFonts w:hAnsi="ＭＳ 明朝"/>
                <w:color w:val="FF0000"/>
                <w:spacing w:val="-10"/>
                <w:sz w:val="20"/>
              </w:rPr>
            </w:pPr>
          </w:p>
        </w:tc>
      </w:tr>
      <w:tr w:rsidR="00C64C85" w:rsidRPr="00A11E43" w14:paraId="15D53EB2" w14:textId="77777777" w:rsidTr="00404A84">
        <w:trPr>
          <w:cantSplit/>
          <w:trHeight w:hRule="exact" w:val="855"/>
        </w:trPr>
        <w:tc>
          <w:tcPr>
            <w:tcW w:w="1138" w:type="dxa"/>
            <w:vMerge/>
            <w:tcBorders>
              <w:left w:val="single" w:sz="8" w:space="0" w:color="auto"/>
            </w:tcBorders>
            <w:vAlign w:val="center"/>
          </w:tcPr>
          <w:p w14:paraId="6CB058C9" w14:textId="77777777" w:rsidR="00C64C85" w:rsidRPr="00A11E43" w:rsidRDefault="00C64C85" w:rsidP="00404A84">
            <w:pPr>
              <w:autoSpaceDE w:val="0"/>
              <w:autoSpaceDN w:val="0"/>
              <w:jc w:val="left"/>
              <w:rPr>
                <w:rFonts w:hAnsi="ＭＳ 明朝"/>
                <w:spacing w:val="-10"/>
                <w:sz w:val="20"/>
              </w:rPr>
            </w:pPr>
          </w:p>
        </w:tc>
        <w:tc>
          <w:tcPr>
            <w:tcW w:w="2211" w:type="dxa"/>
            <w:vAlign w:val="center"/>
          </w:tcPr>
          <w:p w14:paraId="444B089C" w14:textId="77777777" w:rsidR="00C64C85" w:rsidRPr="00A11E43" w:rsidRDefault="00C64C85" w:rsidP="00404A84">
            <w:pPr>
              <w:autoSpaceDE w:val="0"/>
              <w:autoSpaceDN w:val="0"/>
              <w:adjustRightInd w:val="0"/>
              <w:jc w:val="left"/>
              <w:rPr>
                <w:rFonts w:hAnsi="ＭＳ 明朝" w:cs="CIDFont+F1"/>
                <w:color w:val="FF0000"/>
                <w:kern w:val="0"/>
                <w:sz w:val="18"/>
                <w:szCs w:val="18"/>
              </w:rPr>
            </w:pPr>
            <w:r w:rsidRPr="00A11E43">
              <w:rPr>
                <w:rFonts w:hAnsi="ＭＳ 明朝" w:cs="CIDFont+F1" w:hint="eastAsia"/>
                <w:color w:val="FF0000"/>
                <w:kern w:val="0"/>
                <w:sz w:val="18"/>
                <w:szCs w:val="18"/>
              </w:rPr>
              <w:t>季節的な需要、発注の増加に対処するため</w:t>
            </w:r>
          </w:p>
        </w:tc>
        <w:tc>
          <w:tcPr>
            <w:tcW w:w="1531" w:type="dxa"/>
            <w:vAlign w:val="center"/>
          </w:tcPr>
          <w:p w14:paraId="0D96309A"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hint="eastAsia"/>
                <w:color w:val="FF0000"/>
                <w:kern w:val="0"/>
                <w:sz w:val="20"/>
              </w:rPr>
              <w:t>運行管理者</w:t>
            </w:r>
          </w:p>
        </w:tc>
        <w:tc>
          <w:tcPr>
            <w:tcW w:w="1134" w:type="dxa"/>
            <w:vAlign w:val="center"/>
          </w:tcPr>
          <w:p w14:paraId="55D334F3"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3</w:t>
            </w:r>
            <w:r w:rsidRPr="00A11E43">
              <w:rPr>
                <w:rFonts w:hAnsi="ＭＳ 明朝" w:cs="CIDFont+F1" w:hint="eastAsia"/>
                <w:color w:val="FF0000"/>
                <w:kern w:val="0"/>
                <w:sz w:val="20"/>
              </w:rPr>
              <w:t>人</w:t>
            </w:r>
          </w:p>
        </w:tc>
        <w:tc>
          <w:tcPr>
            <w:tcW w:w="1134" w:type="dxa"/>
            <w:vAlign w:val="center"/>
          </w:tcPr>
          <w:p w14:paraId="22A3202D"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5</w:t>
            </w:r>
            <w:r w:rsidRPr="00A11E43">
              <w:rPr>
                <w:rFonts w:hAnsi="ＭＳ 明朝" w:cs="CIDFont+F1" w:hint="eastAsia"/>
                <w:color w:val="FF0000"/>
                <w:kern w:val="0"/>
                <w:sz w:val="20"/>
              </w:rPr>
              <w:t>時間</w:t>
            </w:r>
          </w:p>
        </w:tc>
        <w:tc>
          <w:tcPr>
            <w:tcW w:w="1134" w:type="dxa"/>
            <w:tcBorders>
              <w:top w:val="single" w:sz="4" w:space="0" w:color="auto"/>
            </w:tcBorders>
            <w:vAlign w:val="center"/>
          </w:tcPr>
          <w:p w14:paraId="67162647"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45</w:t>
            </w:r>
            <w:r w:rsidRPr="00A11E43">
              <w:rPr>
                <w:rFonts w:hAnsi="ＭＳ 明朝" w:cs="CIDFont+F1" w:hint="eastAsia"/>
                <w:color w:val="FF0000"/>
                <w:kern w:val="0"/>
                <w:sz w:val="20"/>
              </w:rPr>
              <w:t>時間</w:t>
            </w:r>
          </w:p>
        </w:tc>
        <w:tc>
          <w:tcPr>
            <w:tcW w:w="1134" w:type="dxa"/>
            <w:tcBorders>
              <w:top w:val="single" w:sz="4" w:space="0" w:color="auto"/>
            </w:tcBorders>
            <w:vAlign w:val="center"/>
          </w:tcPr>
          <w:p w14:paraId="57C75A04"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360</w:t>
            </w:r>
            <w:r w:rsidRPr="00A11E43">
              <w:rPr>
                <w:rFonts w:hAnsi="ＭＳ 明朝" w:cs="CIDFont+F1" w:hint="eastAsia"/>
                <w:color w:val="FF0000"/>
                <w:kern w:val="0"/>
                <w:sz w:val="20"/>
              </w:rPr>
              <w:t>時間</w:t>
            </w:r>
          </w:p>
        </w:tc>
      </w:tr>
      <w:tr w:rsidR="00C64C85" w:rsidRPr="00A11E43" w14:paraId="4FA5CE0E" w14:textId="77777777" w:rsidTr="00404A84">
        <w:trPr>
          <w:cantSplit/>
          <w:trHeight w:hRule="exact" w:val="620"/>
        </w:trPr>
        <w:tc>
          <w:tcPr>
            <w:tcW w:w="1138" w:type="dxa"/>
            <w:vMerge/>
            <w:tcBorders>
              <w:left w:val="single" w:sz="8" w:space="0" w:color="auto"/>
            </w:tcBorders>
            <w:vAlign w:val="center"/>
          </w:tcPr>
          <w:p w14:paraId="30D2F414" w14:textId="77777777" w:rsidR="00C64C85" w:rsidRPr="00A11E43" w:rsidRDefault="00C64C85" w:rsidP="00404A84">
            <w:pPr>
              <w:autoSpaceDE w:val="0"/>
              <w:autoSpaceDN w:val="0"/>
              <w:jc w:val="left"/>
              <w:rPr>
                <w:rFonts w:hAnsi="ＭＳ 明朝"/>
                <w:spacing w:val="-10"/>
                <w:sz w:val="20"/>
              </w:rPr>
            </w:pPr>
          </w:p>
        </w:tc>
        <w:tc>
          <w:tcPr>
            <w:tcW w:w="2211" w:type="dxa"/>
            <w:vAlign w:val="center"/>
          </w:tcPr>
          <w:p w14:paraId="27EA6CB2" w14:textId="77777777" w:rsidR="00C64C85" w:rsidRPr="00A11E43" w:rsidRDefault="00C64C85" w:rsidP="00404A84">
            <w:pPr>
              <w:autoSpaceDE w:val="0"/>
              <w:autoSpaceDN w:val="0"/>
              <w:jc w:val="left"/>
              <w:rPr>
                <w:rFonts w:hAnsi="ＭＳ 明朝"/>
                <w:color w:val="FF0000"/>
                <w:spacing w:val="-10"/>
                <w:sz w:val="20"/>
              </w:rPr>
            </w:pPr>
            <w:r w:rsidRPr="00A11E43">
              <w:rPr>
                <w:rFonts w:hAnsi="ＭＳ 明朝" w:hint="eastAsia"/>
                <w:color w:val="FF0000"/>
                <w:spacing w:val="-10"/>
                <w:sz w:val="20"/>
              </w:rPr>
              <w:t>同上</w:t>
            </w:r>
          </w:p>
        </w:tc>
        <w:tc>
          <w:tcPr>
            <w:tcW w:w="1531" w:type="dxa"/>
            <w:vAlign w:val="center"/>
          </w:tcPr>
          <w:p w14:paraId="6758C2CD"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hint="eastAsia"/>
                <w:color w:val="FF0000"/>
                <w:spacing w:val="-10"/>
                <w:sz w:val="20"/>
              </w:rPr>
              <w:t>荷役作業員</w:t>
            </w:r>
          </w:p>
        </w:tc>
        <w:tc>
          <w:tcPr>
            <w:tcW w:w="1134" w:type="dxa"/>
            <w:vAlign w:val="center"/>
          </w:tcPr>
          <w:p w14:paraId="53362004"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hint="eastAsia"/>
                <w:color w:val="FF0000"/>
                <w:spacing w:val="-10"/>
                <w:sz w:val="20"/>
              </w:rPr>
              <w:t>10人</w:t>
            </w:r>
          </w:p>
        </w:tc>
        <w:tc>
          <w:tcPr>
            <w:tcW w:w="1134" w:type="dxa"/>
            <w:vAlign w:val="center"/>
          </w:tcPr>
          <w:p w14:paraId="5E7728B8"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hint="eastAsia"/>
                <w:color w:val="FF0000"/>
                <w:spacing w:val="-10"/>
                <w:sz w:val="20"/>
              </w:rPr>
              <w:t>3時間</w:t>
            </w:r>
          </w:p>
        </w:tc>
        <w:tc>
          <w:tcPr>
            <w:tcW w:w="1134" w:type="dxa"/>
            <w:tcBorders>
              <w:top w:val="single" w:sz="4" w:space="0" w:color="auto"/>
            </w:tcBorders>
            <w:vAlign w:val="center"/>
          </w:tcPr>
          <w:p w14:paraId="1C6210EF"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hint="eastAsia"/>
                <w:color w:val="FF0000"/>
                <w:spacing w:val="-10"/>
                <w:sz w:val="20"/>
              </w:rPr>
              <w:t>30時間</w:t>
            </w:r>
          </w:p>
        </w:tc>
        <w:tc>
          <w:tcPr>
            <w:tcW w:w="1134" w:type="dxa"/>
            <w:tcBorders>
              <w:top w:val="single" w:sz="4" w:space="0" w:color="auto"/>
            </w:tcBorders>
            <w:vAlign w:val="center"/>
          </w:tcPr>
          <w:p w14:paraId="79305E7D"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hint="eastAsia"/>
                <w:color w:val="FF0000"/>
                <w:spacing w:val="-10"/>
                <w:sz w:val="20"/>
              </w:rPr>
              <w:t>250時間</w:t>
            </w:r>
          </w:p>
        </w:tc>
      </w:tr>
      <w:tr w:rsidR="00C64C85" w:rsidRPr="00A11E43" w14:paraId="0E3409DA" w14:textId="77777777" w:rsidTr="00404A84">
        <w:trPr>
          <w:cantSplit/>
          <w:trHeight w:hRule="exact" w:val="796"/>
        </w:trPr>
        <w:tc>
          <w:tcPr>
            <w:tcW w:w="1138" w:type="dxa"/>
            <w:vMerge w:val="restart"/>
            <w:tcBorders>
              <w:left w:val="single" w:sz="8" w:space="0" w:color="auto"/>
            </w:tcBorders>
          </w:tcPr>
          <w:p w14:paraId="26DED79D" w14:textId="77777777" w:rsidR="00C64C85" w:rsidRPr="00A11E43" w:rsidRDefault="00C64C85" w:rsidP="00404A84">
            <w:pPr>
              <w:autoSpaceDE w:val="0"/>
              <w:autoSpaceDN w:val="0"/>
              <w:ind w:left="194" w:hanging="194"/>
              <w:jc w:val="left"/>
              <w:rPr>
                <w:rFonts w:hAnsi="ＭＳ 明朝"/>
                <w:spacing w:val="-10"/>
                <w:sz w:val="20"/>
              </w:rPr>
            </w:pPr>
            <w:r w:rsidRPr="00A11E43">
              <w:rPr>
                <w:rFonts w:hAnsi="ＭＳ 明朝" w:hint="eastAsia"/>
                <w:spacing w:val="-10"/>
                <w:sz w:val="20"/>
              </w:rPr>
              <w:t>②</w:t>
            </w:r>
          </w:p>
          <w:p w14:paraId="4E02646C" w14:textId="77777777" w:rsidR="00C64C85" w:rsidRPr="00A11E43" w:rsidRDefault="00C64C85" w:rsidP="00404A84">
            <w:pPr>
              <w:autoSpaceDE w:val="0"/>
              <w:autoSpaceDN w:val="0"/>
              <w:ind w:left="15" w:hanging="15"/>
              <w:jc w:val="left"/>
              <w:rPr>
                <w:rFonts w:hAnsi="ＭＳ 明朝"/>
                <w:spacing w:val="-10"/>
                <w:sz w:val="20"/>
              </w:rPr>
            </w:pPr>
            <w:r w:rsidRPr="00A11E43">
              <w:rPr>
                <w:rFonts w:hAnsi="ＭＳ 明朝" w:hint="eastAsia"/>
                <w:spacing w:val="-10"/>
                <w:sz w:val="20"/>
              </w:rPr>
              <w:t>１年単位の変形労働時間制により労働する労働者</w:t>
            </w:r>
          </w:p>
        </w:tc>
        <w:tc>
          <w:tcPr>
            <w:tcW w:w="2211" w:type="dxa"/>
            <w:vAlign w:val="center"/>
          </w:tcPr>
          <w:p w14:paraId="4CD35A86" w14:textId="77777777" w:rsidR="00C64C85" w:rsidRPr="006D0707" w:rsidRDefault="00C64C85" w:rsidP="00404A84">
            <w:pPr>
              <w:autoSpaceDE w:val="0"/>
              <w:autoSpaceDN w:val="0"/>
              <w:adjustRightInd w:val="0"/>
              <w:jc w:val="left"/>
              <w:rPr>
                <w:rFonts w:hAnsi="ＭＳ 明朝" w:cs="CIDFont+F1"/>
                <w:color w:val="FF0000"/>
                <w:kern w:val="0"/>
                <w:sz w:val="20"/>
              </w:rPr>
            </w:pPr>
            <w:r w:rsidRPr="00A11E43">
              <w:rPr>
                <w:rFonts w:hAnsi="ＭＳ 明朝" w:cs="CIDFont+F1" w:hint="eastAsia"/>
                <w:color w:val="FF0000"/>
                <w:kern w:val="0"/>
                <w:sz w:val="20"/>
              </w:rPr>
              <w:t>予期せぬ車両トラブルに対処するため</w:t>
            </w:r>
          </w:p>
        </w:tc>
        <w:tc>
          <w:tcPr>
            <w:tcW w:w="1531" w:type="dxa"/>
            <w:vAlign w:val="center"/>
          </w:tcPr>
          <w:p w14:paraId="6344B7F8"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hint="eastAsia"/>
                <w:color w:val="FF0000"/>
                <w:kern w:val="0"/>
                <w:sz w:val="20"/>
              </w:rPr>
              <w:t>自動車整備士</w:t>
            </w:r>
          </w:p>
        </w:tc>
        <w:tc>
          <w:tcPr>
            <w:tcW w:w="1134" w:type="dxa"/>
            <w:vAlign w:val="center"/>
          </w:tcPr>
          <w:p w14:paraId="5E529782"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3</w:t>
            </w:r>
            <w:r w:rsidRPr="00A11E43">
              <w:rPr>
                <w:rFonts w:hAnsi="ＭＳ 明朝" w:cs="CIDFont+F1" w:hint="eastAsia"/>
                <w:color w:val="FF0000"/>
                <w:kern w:val="0"/>
                <w:sz w:val="20"/>
              </w:rPr>
              <w:t>人</w:t>
            </w:r>
          </w:p>
        </w:tc>
        <w:tc>
          <w:tcPr>
            <w:tcW w:w="1134" w:type="dxa"/>
            <w:vAlign w:val="center"/>
          </w:tcPr>
          <w:p w14:paraId="218B3E14"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hint="eastAsia"/>
                <w:color w:val="FF0000"/>
                <w:spacing w:val="-10"/>
                <w:sz w:val="20"/>
              </w:rPr>
              <w:t>3時間</w:t>
            </w:r>
          </w:p>
        </w:tc>
        <w:tc>
          <w:tcPr>
            <w:tcW w:w="1134" w:type="dxa"/>
            <w:tcBorders>
              <w:top w:val="single" w:sz="4" w:space="0" w:color="auto"/>
            </w:tcBorders>
            <w:vAlign w:val="center"/>
          </w:tcPr>
          <w:p w14:paraId="75D955A9"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hint="eastAsia"/>
                <w:color w:val="FF0000"/>
                <w:spacing w:val="-10"/>
                <w:sz w:val="20"/>
              </w:rPr>
              <w:t>42時間</w:t>
            </w:r>
          </w:p>
        </w:tc>
        <w:tc>
          <w:tcPr>
            <w:tcW w:w="1134" w:type="dxa"/>
            <w:tcBorders>
              <w:top w:val="single" w:sz="4" w:space="0" w:color="auto"/>
            </w:tcBorders>
            <w:vAlign w:val="center"/>
          </w:tcPr>
          <w:p w14:paraId="2DB830C7"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hint="eastAsia"/>
                <w:color w:val="FF0000"/>
                <w:spacing w:val="-10"/>
                <w:sz w:val="20"/>
              </w:rPr>
              <w:t>320時間</w:t>
            </w:r>
          </w:p>
        </w:tc>
      </w:tr>
      <w:tr w:rsidR="00C64C85" w:rsidRPr="00A11E43" w14:paraId="4210A03D" w14:textId="77777777" w:rsidTr="00404A84">
        <w:trPr>
          <w:cantSplit/>
          <w:trHeight w:hRule="exact" w:val="1018"/>
        </w:trPr>
        <w:tc>
          <w:tcPr>
            <w:tcW w:w="1138" w:type="dxa"/>
            <w:vMerge/>
            <w:tcBorders>
              <w:left w:val="single" w:sz="8" w:space="0" w:color="auto"/>
            </w:tcBorders>
            <w:vAlign w:val="center"/>
          </w:tcPr>
          <w:p w14:paraId="7D6AB593" w14:textId="77777777" w:rsidR="00C64C85" w:rsidRPr="00A11E43" w:rsidRDefault="00C64C85" w:rsidP="00404A84">
            <w:pPr>
              <w:autoSpaceDE w:val="0"/>
              <w:autoSpaceDN w:val="0"/>
              <w:rPr>
                <w:rFonts w:hAnsi="ＭＳ 明朝"/>
                <w:spacing w:val="-10"/>
                <w:sz w:val="20"/>
              </w:rPr>
            </w:pPr>
          </w:p>
        </w:tc>
        <w:tc>
          <w:tcPr>
            <w:tcW w:w="2211" w:type="dxa"/>
            <w:vAlign w:val="center"/>
          </w:tcPr>
          <w:p w14:paraId="01C4D040" w14:textId="77777777" w:rsidR="00C64C85" w:rsidRPr="00A11E43" w:rsidRDefault="00C64C85" w:rsidP="00404A84">
            <w:pPr>
              <w:autoSpaceDE w:val="0"/>
              <w:autoSpaceDN w:val="0"/>
              <w:jc w:val="left"/>
              <w:rPr>
                <w:rFonts w:hAnsi="ＭＳ 明朝"/>
                <w:color w:val="FF0000"/>
                <w:spacing w:val="-10"/>
                <w:sz w:val="20"/>
              </w:rPr>
            </w:pPr>
            <w:r w:rsidRPr="00A11E43">
              <w:rPr>
                <w:rFonts w:hAnsi="ＭＳ 明朝" w:cs="CIDFont+F1" w:hint="eastAsia"/>
                <w:color w:val="FF0000"/>
                <w:kern w:val="0"/>
                <w:sz w:val="20"/>
              </w:rPr>
              <w:t>月末の決算業務</w:t>
            </w:r>
          </w:p>
        </w:tc>
        <w:tc>
          <w:tcPr>
            <w:tcW w:w="1531" w:type="dxa"/>
            <w:vAlign w:val="center"/>
          </w:tcPr>
          <w:p w14:paraId="7675E6DC"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hint="eastAsia"/>
                <w:color w:val="FF0000"/>
                <w:kern w:val="0"/>
                <w:sz w:val="20"/>
              </w:rPr>
              <w:t>経理事務員</w:t>
            </w:r>
          </w:p>
        </w:tc>
        <w:tc>
          <w:tcPr>
            <w:tcW w:w="1134" w:type="dxa"/>
            <w:vAlign w:val="center"/>
          </w:tcPr>
          <w:p w14:paraId="24268E4C"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5</w:t>
            </w:r>
            <w:r w:rsidRPr="00A11E43">
              <w:rPr>
                <w:rFonts w:hAnsi="ＭＳ 明朝" w:cs="CIDFont+F1" w:hint="eastAsia"/>
                <w:color w:val="FF0000"/>
                <w:kern w:val="0"/>
                <w:sz w:val="20"/>
              </w:rPr>
              <w:t>人</w:t>
            </w:r>
          </w:p>
        </w:tc>
        <w:tc>
          <w:tcPr>
            <w:tcW w:w="1134" w:type="dxa"/>
            <w:vAlign w:val="center"/>
          </w:tcPr>
          <w:p w14:paraId="762DB446"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2</w:t>
            </w:r>
            <w:r w:rsidRPr="00A11E43">
              <w:rPr>
                <w:rFonts w:hAnsi="ＭＳ 明朝" w:cs="CIDFont+F1" w:hint="eastAsia"/>
                <w:color w:val="FF0000"/>
                <w:kern w:val="0"/>
                <w:sz w:val="20"/>
              </w:rPr>
              <w:t>時間</w:t>
            </w:r>
          </w:p>
        </w:tc>
        <w:tc>
          <w:tcPr>
            <w:tcW w:w="1134" w:type="dxa"/>
            <w:tcBorders>
              <w:top w:val="single" w:sz="4" w:space="0" w:color="auto"/>
            </w:tcBorders>
            <w:vAlign w:val="center"/>
          </w:tcPr>
          <w:p w14:paraId="5269EA3F"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20</w:t>
            </w:r>
            <w:r w:rsidRPr="00A11E43">
              <w:rPr>
                <w:rFonts w:hAnsi="ＭＳ 明朝" w:cs="CIDFont+F1" w:hint="eastAsia"/>
                <w:color w:val="FF0000"/>
                <w:kern w:val="0"/>
                <w:sz w:val="20"/>
              </w:rPr>
              <w:t>時間</w:t>
            </w:r>
          </w:p>
        </w:tc>
        <w:tc>
          <w:tcPr>
            <w:tcW w:w="1134" w:type="dxa"/>
            <w:tcBorders>
              <w:top w:val="single" w:sz="4" w:space="0" w:color="auto"/>
            </w:tcBorders>
            <w:vAlign w:val="center"/>
          </w:tcPr>
          <w:p w14:paraId="444C66CD" w14:textId="77777777" w:rsidR="00C64C85" w:rsidRPr="00A11E43" w:rsidRDefault="00C64C85" w:rsidP="00404A84">
            <w:pPr>
              <w:autoSpaceDE w:val="0"/>
              <w:autoSpaceDN w:val="0"/>
              <w:jc w:val="center"/>
              <w:rPr>
                <w:rFonts w:hAnsi="ＭＳ 明朝"/>
                <w:color w:val="FF0000"/>
                <w:spacing w:val="-10"/>
                <w:sz w:val="20"/>
              </w:rPr>
            </w:pPr>
            <w:r w:rsidRPr="00A11E43">
              <w:rPr>
                <w:rFonts w:hAnsi="ＭＳ 明朝" w:cs="CIDFont+F1"/>
                <w:color w:val="FF0000"/>
                <w:kern w:val="0"/>
                <w:sz w:val="20"/>
              </w:rPr>
              <w:t>200</w:t>
            </w:r>
            <w:r w:rsidRPr="00A11E43">
              <w:rPr>
                <w:rFonts w:hAnsi="ＭＳ 明朝" w:cs="CIDFont+F1" w:hint="eastAsia"/>
                <w:color w:val="FF0000"/>
                <w:kern w:val="0"/>
                <w:sz w:val="20"/>
              </w:rPr>
              <w:t>時間</w:t>
            </w:r>
          </w:p>
        </w:tc>
      </w:tr>
    </w:tbl>
    <w:p w14:paraId="12E00EDE" w14:textId="77777777" w:rsidR="00C64C85" w:rsidRPr="00A11E43" w:rsidRDefault="00C64C85" w:rsidP="00C64C85">
      <w:pPr>
        <w:autoSpaceDE w:val="0"/>
        <w:autoSpaceDN w:val="0"/>
        <w:rPr>
          <w:rFonts w:hAnsi="ＭＳ 明朝"/>
        </w:rPr>
      </w:pPr>
    </w:p>
    <w:p w14:paraId="38A711CC"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２　自動車運転者（トラック）については、前項の規定により時間外労働を行わせることによって「自動車運転者の労働時間等の改善のための基準」（以下「改善基準告示」という。）に定める１か月及び１年についての拘束時間並びに１日についての最大拘束時間の限度を超えることとなる場合においては、当該拘束時間の限度をもって、前項の時間外労働時間の限度とする。</w:t>
      </w:r>
    </w:p>
    <w:p w14:paraId="7C628CF5" w14:textId="77777777" w:rsidR="00C64C85" w:rsidRPr="00A11E43" w:rsidRDefault="00C64C85" w:rsidP="00C64C85">
      <w:pPr>
        <w:autoSpaceDE w:val="0"/>
        <w:autoSpaceDN w:val="0"/>
        <w:ind w:left="223" w:hangingChars="100" w:hanging="223"/>
        <w:rPr>
          <w:rFonts w:hAnsi="ＭＳ 明朝"/>
          <w:sz w:val="22"/>
          <w:szCs w:val="22"/>
        </w:rPr>
      </w:pPr>
      <w:r w:rsidRPr="00A11E43">
        <w:rPr>
          <w:rFonts w:hAnsi="ＭＳ 明朝"/>
        </w:rPr>
        <w:br w:type="page"/>
      </w:r>
      <w:r w:rsidRPr="00A11E43">
        <w:rPr>
          <w:rFonts w:hAnsi="ＭＳ 明朝" w:hint="eastAsia"/>
          <w:sz w:val="22"/>
          <w:szCs w:val="22"/>
        </w:rPr>
        <w:lastRenderedPageBreak/>
        <w:t>第３条　甲は、就業規則第</w:t>
      </w:r>
      <w:r w:rsidRPr="00A11E43">
        <w:rPr>
          <w:rFonts w:hAnsi="ＭＳ 明朝" w:hint="eastAsia"/>
          <w:color w:val="FF0000"/>
          <w:sz w:val="22"/>
          <w:szCs w:val="22"/>
        </w:rPr>
        <w:t>○○</w:t>
      </w:r>
      <w:r w:rsidRPr="00A11E43">
        <w:rPr>
          <w:rFonts w:hAnsi="ＭＳ 明朝" w:hint="eastAsia"/>
          <w:sz w:val="22"/>
          <w:szCs w:val="22"/>
        </w:rPr>
        <w:t>条の規定に基づき、必要がある場合には、次により休日労働を行わせることができる。</w:t>
      </w:r>
    </w:p>
    <w:p w14:paraId="6BC688A4" w14:textId="77777777" w:rsidR="00C64C85" w:rsidRPr="00A11E43" w:rsidRDefault="00C64C85" w:rsidP="00C64C85">
      <w:pPr>
        <w:autoSpaceDE w:val="0"/>
        <w:autoSpaceDN w:val="0"/>
        <w:rPr>
          <w:rFonts w:hAnsi="ＭＳ 明朝"/>
        </w:rPr>
      </w:pPr>
    </w:p>
    <w:tbl>
      <w:tblPr>
        <w:tblW w:w="92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531"/>
        <w:gridCol w:w="1998"/>
        <w:gridCol w:w="3330"/>
      </w:tblGrid>
      <w:tr w:rsidR="00C64C85" w:rsidRPr="00A11E43" w14:paraId="0D5DDFB3" w14:textId="77777777" w:rsidTr="00404A84">
        <w:trPr>
          <w:trHeight w:hRule="exact" w:val="800"/>
        </w:trPr>
        <w:tc>
          <w:tcPr>
            <w:tcW w:w="2438" w:type="dxa"/>
            <w:tcBorders>
              <w:top w:val="single" w:sz="8" w:space="0" w:color="auto"/>
            </w:tcBorders>
            <w:vAlign w:val="center"/>
          </w:tcPr>
          <w:p w14:paraId="3A74DC50" w14:textId="77777777" w:rsidR="00C64C85" w:rsidRPr="00A11E43" w:rsidRDefault="00C64C85" w:rsidP="00404A84">
            <w:pPr>
              <w:autoSpaceDE w:val="0"/>
              <w:autoSpaceDN w:val="0"/>
              <w:spacing w:line="240" w:lineRule="exact"/>
              <w:rPr>
                <w:rFonts w:hAnsi="ＭＳ 明朝"/>
                <w:spacing w:val="-8"/>
                <w:sz w:val="20"/>
              </w:rPr>
            </w:pPr>
            <w:r w:rsidRPr="00A11E43">
              <w:rPr>
                <w:rFonts w:hAnsi="ＭＳ 明朝" w:hint="eastAsia"/>
                <w:spacing w:val="-8"/>
                <w:sz w:val="20"/>
              </w:rPr>
              <w:t>休日労働をさせる必要のある具体的事由</w:t>
            </w:r>
          </w:p>
        </w:tc>
        <w:tc>
          <w:tcPr>
            <w:tcW w:w="1531" w:type="dxa"/>
            <w:tcBorders>
              <w:top w:val="single" w:sz="8" w:space="0" w:color="auto"/>
            </w:tcBorders>
            <w:vAlign w:val="center"/>
          </w:tcPr>
          <w:p w14:paraId="3034AFB9" w14:textId="77777777" w:rsidR="00C64C85" w:rsidRPr="00A11E43" w:rsidRDefault="00C64C85" w:rsidP="00404A84">
            <w:pPr>
              <w:autoSpaceDE w:val="0"/>
              <w:autoSpaceDN w:val="0"/>
              <w:spacing w:line="240" w:lineRule="exact"/>
              <w:jc w:val="center"/>
              <w:rPr>
                <w:rFonts w:hAnsi="ＭＳ 明朝"/>
                <w:spacing w:val="-8"/>
                <w:sz w:val="20"/>
              </w:rPr>
            </w:pPr>
            <w:r w:rsidRPr="00A11E43">
              <w:rPr>
                <w:rFonts w:hAnsi="ＭＳ 明朝" w:hint="eastAsia"/>
                <w:spacing w:val="-8"/>
                <w:sz w:val="20"/>
              </w:rPr>
              <w:t>業務の種類</w:t>
            </w:r>
          </w:p>
        </w:tc>
        <w:tc>
          <w:tcPr>
            <w:tcW w:w="1998" w:type="dxa"/>
            <w:tcBorders>
              <w:top w:val="single" w:sz="8" w:space="0" w:color="auto"/>
            </w:tcBorders>
            <w:vAlign w:val="center"/>
          </w:tcPr>
          <w:p w14:paraId="70460AB2" w14:textId="77777777" w:rsidR="00C64C85" w:rsidRPr="00A11E43" w:rsidRDefault="00C64C85" w:rsidP="00404A84">
            <w:pPr>
              <w:autoSpaceDE w:val="0"/>
              <w:autoSpaceDN w:val="0"/>
              <w:spacing w:line="240" w:lineRule="exact"/>
              <w:jc w:val="center"/>
              <w:rPr>
                <w:rFonts w:hAnsi="ＭＳ 明朝"/>
                <w:spacing w:val="-8"/>
                <w:sz w:val="20"/>
              </w:rPr>
            </w:pPr>
            <w:r w:rsidRPr="00A11E43">
              <w:rPr>
                <w:rFonts w:hAnsi="ＭＳ 明朝" w:hint="eastAsia"/>
                <w:spacing w:val="-8"/>
                <w:sz w:val="20"/>
              </w:rPr>
              <w:t>従事する労働者数</w:t>
            </w:r>
          </w:p>
          <w:p w14:paraId="4A153B3C" w14:textId="77777777" w:rsidR="00C64C85" w:rsidRPr="00A11E43" w:rsidRDefault="00C64C85" w:rsidP="00404A84">
            <w:pPr>
              <w:autoSpaceDE w:val="0"/>
              <w:autoSpaceDN w:val="0"/>
              <w:spacing w:line="240" w:lineRule="exact"/>
              <w:jc w:val="center"/>
              <w:rPr>
                <w:rFonts w:hAnsi="ＭＳ 明朝"/>
                <w:spacing w:val="-8"/>
                <w:sz w:val="20"/>
              </w:rPr>
            </w:pPr>
            <w:r w:rsidRPr="00A11E43">
              <w:rPr>
                <w:rFonts w:hAnsi="ＭＳ 明朝" w:hint="eastAsia"/>
                <w:spacing w:val="-8"/>
                <w:sz w:val="20"/>
              </w:rPr>
              <w:t>（満18歳以上の者）</w:t>
            </w:r>
          </w:p>
        </w:tc>
        <w:tc>
          <w:tcPr>
            <w:tcW w:w="3330" w:type="dxa"/>
            <w:tcBorders>
              <w:top w:val="single" w:sz="8" w:space="0" w:color="auto"/>
            </w:tcBorders>
            <w:vAlign w:val="center"/>
          </w:tcPr>
          <w:p w14:paraId="2B8E4E48" w14:textId="77777777" w:rsidR="00C64C85" w:rsidRPr="00A11E43" w:rsidRDefault="00C64C85" w:rsidP="00404A84">
            <w:pPr>
              <w:autoSpaceDE w:val="0"/>
              <w:autoSpaceDN w:val="0"/>
              <w:spacing w:line="240" w:lineRule="exact"/>
              <w:rPr>
                <w:rFonts w:hAnsi="ＭＳ 明朝"/>
                <w:spacing w:val="-8"/>
                <w:sz w:val="20"/>
              </w:rPr>
            </w:pPr>
            <w:r w:rsidRPr="00A11E43">
              <w:rPr>
                <w:rFonts w:hAnsi="ＭＳ 明朝" w:hint="eastAsia"/>
                <w:spacing w:val="-8"/>
                <w:sz w:val="20"/>
              </w:rPr>
              <w:t>労働させることができる法定休日の日数並びに始業及び終業の時刻</w:t>
            </w:r>
          </w:p>
        </w:tc>
      </w:tr>
      <w:tr w:rsidR="00C64C85" w:rsidRPr="00A11E43" w14:paraId="045C12C3" w14:textId="77777777" w:rsidTr="00404A84">
        <w:trPr>
          <w:cantSplit/>
          <w:trHeight w:hRule="exact" w:val="1098"/>
        </w:trPr>
        <w:tc>
          <w:tcPr>
            <w:tcW w:w="2438" w:type="dxa"/>
            <w:vAlign w:val="center"/>
          </w:tcPr>
          <w:p w14:paraId="655B8AB3" w14:textId="77777777" w:rsidR="00C64C85" w:rsidRPr="00A11E43" w:rsidRDefault="00C64C85" w:rsidP="00404A84">
            <w:pPr>
              <w:autoSpaceDE w:val="0"/>
              <w:autoSpaceDN w:val="0"/>
              <w:adjustRightInd w:val="0"/>
              <w:jc w:val="left"/>
              <w:rPr>
                <w:rFonts w:hAnsi="ＭＳ 明朝" w:cs="CIDFont+F1"/>
                <w:color w:val="FF0000"/>
                <w:kern w:val="0"/>
                <w:sz w:val="20"/>
              </w:rPr>
            </w:pPr>
            <w:r w:rsidRPr="00A11E43">
              <w:rPr>
                <w:rFonts w:hAnsi="ＭＳ 明朝" w:cs="CIDFont+F1" w:hint="eastAsia"/>
                <w:color w:val="FF0000"/>
                <w:kern w:val="0"/>
                <w:sz w:val="20"/>
              </w:rPr>
              <w:t>季節的な需要、発注の</w:t>
            </w:r>
          </w:p>
          <w:p w14:paraId="03E4E978" w14:textId="77777777" w:rsidR="00C64C85" w:rsidRPr="00A11E43" w:rsidRDefault="00C64C85" w:rsidP="00404A84">
            <w:pPr>
              <w:autoSpaceDE w:val="0"/>
              <w:autoSpaceDN w:val="0"/>
              <w:spacing w:line="240" w:lineRule="exact"/>
              <w:rPr>
                <w:rFonts w:hAnsi="ＭＳ 明朝"/>
                <w:color w:val="FF0000"/>
                <w:spacing w:val="-8"/>
                <w:sz w:val="20"/>
              </w:rPr>
            </w:pPr>
            <w:r w:rsidRPr="00A11E43">
              <w:rPr>
                <w:rFonts w:hAnsi="ＭＳ 明朝" w:cs="CIDFont+F1" w:hint="eastAsia"/>
                <w:color w:val="FF0000"/>
                <w:kern w:val="0"/>
                <w:sz w:val="20"/>
              </w:rPr>
              <w:t>増加に対処するため</w:t>
            </w:r>
          </w:p>
        </w:tc>
        <w:tc>
          <w:tcPr>
            <w:tcW w:w="1531" w:type="dxa"/>
            <w:vAlign w:val="center"/>
          </w:tcPr>
          <w:p w14:paraId="7FDD5E68" w14:textId="77777777" w:rsidR="00C64C85" w:rsidRPr="00A11E43" w:rsidRDefault="00C64C85" w:rsidP="00404A84">
            <w:pPr>
              <w:autoSpaceDE w:val="0"/>
              <w:autoSpaceDN w:val="0"/>
              <w:spacing w:line="240" w:lineRule="exact"/>
              <w:jc w:val="center"/>
              <w:rPr>
                <w:rFonts w:hAnsi="ＭＳ 明朝"/>
                <w:color w:val="FF0000"/>
                <w:spacing w:val="-8"/>
                <w:sz w:val="20"/>
              </w:rPr>
            </w:pPr>
            <w:r w:rsidRPr="00A11E43">
              <w:rPr>
                <w:rFonts w:hAnsi="ＭＳ 明朝" w:cs="CIDFont+F1" w:hint="eastAsia"/>
                <w:color w:val="FF0000"/>
                <w:kern w:val="0"/>
                <w:sz w:val="20"/>
              </w:rPr>
              <w:t>自動車運転者</w:t>
            </w:r>
          </w:p>
        </w:tc>
        <w:tc>
          <w:tcPr>
            <w:tcW w:w="1998" w:type="dxa"/>
            <w:vAlign w:val="center"/>
          </w:tcPr>
          <w:p w14:paraId="6A7BB65D" w14:textId="77777777" w:rsidR="00C64C85" w:rsidRPr="00A11E43" w:rsidRDefault="00C64C85" w:rsidP="00404A84">
            <w:pPr>
              <w:autoSpaceDE w:val="0"/>
              <w:autoSpaceDN w:val="0"/>
              <w:spacing w:line="240" w:lineRule="exact"/>
              <w:jc w:val="center"/>
              <w:rPr>
                <w:rFonts w:hAnsi="ＭＳ 明朝"/>
                <w:color w:val="FF0000"/>
                <w:spacing w:val="-8"/>
                <w:sz w:val="20"/>
              </w:rPr>
            </w:pPr>
            <w:r w:rsidRPr="00A11E43">
              <w:rPr>
                <w:rFonts w:hAnsi="ＭＳ 明朝" w:cs="CIDFont+F1"/>
                <w:color w:val="FF0000"/>
                <w:kern w:val="0"/>
                <w:sz w:val="20"/>
              </w:rPr>
              <w:t>20</w:t>
            </w:r>
            <w:r w:rsidRPr="00A11E43">
              <w:rPr>
                <w:rFonts w:hAnsi="ＭＳ 明朝" w:cs="CIDFont+F1" w:hint="eastAsia"/>
                <w:color w:val="FF0000"/>
                <w:kern w:val="0"/>
                <w:sz w:val="20"/>
              </w:rPr>
              <w:t>人</w:t>
            </w:r>
          </w:p>
        </w:tc>
        <w:tc>
          <w:tcPr>
            <w:tcW w:w="3330" w:type="dxa"/>
            <w:vAlign w:val="center"/>
          </w:tcPr>
          <w:p w14:paraId="270FEDEC" w14:textId="77777777" w:rsidR="00C64C85" w:rsidRPr="00A11E43" w:rsidRDefault="00C64C85" w:rsidP="00404A84">
            <w:pPr>
              <w:autoSpaceDE w:val="0"/>
              <w:autoSpaceDN w:val="0"/>
              <w:spacing w:line="240" w:lineRule="exact"/>
              <w:ind w:left="213" w:hangingChars="100" w:hanging="213"/>
              <w:rPr>
                <w:rFonts w:hAnsi="ＭＳ 明朝" w:cs="CIDFont+F1"/>
                <w:color w:val="FF0000"/>
                <w:kern w:val="0"/>
                <w:sz w:val="20"/>
              </w:rPr>
            </w:pPr>
            <w:r w:rsidRPr="00A11E43">
              <w:rPr>
                <w:rFonts w:hAnsi="ＭＳ 明朝" w:cs="CIDFont+F1" w:hint="eastAsia"/>
                <w:color w:val="FF0000"/>
                <w:kern w:val="0"/>
                <w:sz w:val="20"/>
              </w:rPr>
              <w:t>・法定休日のうち、</w:t>
            </w:r>
            <w:r w:rsidRPr="00A11E43">
              <w:rPr>
                <w:rFonts w:hAnsi="ＭＳ 明朝" w:cs="CIDFont+F1"/>
                <w:color w:val="FF0000"/>
                <w:kern w:val="0"/>
                <w:sz w:val="20"/>
              </w:rPr>
              <w:t>2</w:t>
            </w:r>
            <w:r w:rsidRPr="00A11E43">
              <w:rPr>
                <w:rFonts w:hAnsi="ＭＳ 明朝" w:cs="CIDFont+F1" w:hint="eastAsia"/>
                <w:color w:val="FF0000"/>
                <w:kern w:val="0"/>
                <w:sz w:val="20"/>
              </w:rPr>
              <w:t>週を通じて</w:t>
            </w:r>
            <w:r w:rsidRPr="00A11E43">
              <w:rPr>
                <w:rFonts w:hAnsi="ＭＳ 明朝" w:cs="CIDFont+F1"/>
                <w:color w:val="FF0000"/>
                <w:kern w:val="0"/>
                <w:sz w:val="20"/>
              </w:rPr>
              <w:t>1</w:t>
            </w:r>
            <w:r w:rsidRPr="00A11E43">
              <w:rPr>
                <w:rFonts w:hAnsi="ＭＳ 明朝" w:cs="CIDFont+F1" w:hint="eastAsia"/>
                <w:color w:val="FF0000"/>
                <w:kern w:val="0"/>
                <w:sz w:val="20"/>
              </w:rPr>
              <w:t>回</w:t>
            </w:r>
          </w:p>
          <w:p w14:paraId="29272BEF" w14:textId="77777777" w:rsidR="00C64C85" w:rsidRPr="00A11E43" w:rsidRDefault="00C64C85" w:rsidP="00404A84">
            <w:pPr>
              <w:autoSpaceDE w:val="0"/>
              <w:autoSpaceDN w:val="0"/>
              <w:adjustRightInd w:val="0"/>
              <w:jc w:val="left"/>
              <w:rPr>
                <w:rFonts w:hAnsi="ＭＳ 明朝" w:cs="CIDFont+F1"/>
                <w:color w:val="FF0000"/>
                <w:kern w:val="0"/>
                <w:sz w:val="20"/>
              </w:rPr>
            </w:pPr>
            <w:r w:rsidRPr="00A11E43">
              <w:rPr>
                <w:rFonts w:hAnsi="ＭＳ 明朝" w:cs="CIDFont+F1" w:hint="eastAsia"/>
                <w:color w:val="FF0000"/>
                <w:kern w:val="0"/>
                <w:sz w:val="20"/>
              </w:rPr>
              <w:t>・始業時刻</w:t>
            </w:r>
            <w:r w:rsidRPr="00A11E43">
              <w:rPr>
                <w:rFonts w:hAnsi="ＭＳ 明朝" w:cs="CIDFont+F1"/>
                <w:color w:val="FF0000"/>
                <w:kern w:val="0"/>
                <w:sz w:val="20"/>
              </w:rPr>
              <w:t xml:space="preserve"> </w:t>
            </w:r>
            <w:r w:rsidRPr="00A11E43">
              <w:rPr>
                <w:rFonts w:hAnsi="ＭＳ 明朝" w:cs="CIDFont+F1" w:hint="eastAsia"/>
                <w:color w:val="FF0000"/>
                <w:kern w:val="0"/>
                <w:sz w:val="20"/>
              </w:rPr>
              <w:t>午前</w:t>
            </w:r>
            <w:r w:rsidRPr="00A11E43">
              <w:rPr>
                <w:rFonts w:hAnsi="ＭＳ 明朝" w:cs="CIDFont+F1"/>
                <w:color w:val="FF0000"/>
                <w:kern w:val="0"/>
                <w:sz w:val="20"/>
              </w:rPr>
              <w:t>9:00</w:t>
            </w:r>
          </w:p>
          <w:p w14:paraId="5ECD4850" w14:textId="77777777" w:rsidR="00C64C85" w:rsidRPr="00A11E43" w:rsidRDefault="00C64C85" w:rsidP="00404A84">
            <w:pPr>
              <w:autoSpaceDE w:val="0"/>
              <w:autoSpaceDN w:val="0"/>
              <w:spacing w:line="240" w:lineRule="exact"/>
              <w:rPr>
                <w:rFonts w:hAnsi="ＭＳ 明朝"/>
                <w:color w:val="FF0000"/>
                <w:spacing w:val="-8"/>
                <w:sz w:val="20"/>
              </w:rPr>
            </w:pPr>
            <w:r w:rsidRPr="00A11E43">
              <w:rPr>
                <w:rFonts w:hAnsi="ＭＳ 明朝" w:cs="CIDFont+F1" w:hint="eastAsia"/>
                <w:color w:val="FF0000"/>
                <w:kern w:val="0"/>
                <w:sz w:val="20"/>
              </w:rPr>
              <w:t>・終業時刻</w:t>
            </w:r>
            <w:r w:rsidRPr="00A11E43">
              <w:rPr>
                <w:rFonts w:hAnsi="ＭＳ 明朝" w:cs="CIDFont+F1"/>
                <w:color w:val="FF0000"/>
                <w:kern w:val="0"/>
                <w:sz w:val="20"/>
              </w:rPr>
              <w:t xml:space="preserve"> </w:t>
            </w:r>
            <w:r w:rsidRPr="00A11E43">
              <w:rPr>
                <w:rFonts w:hAnsi="ＭＳ 明朝" w:cs="CIDFont+F1" w:hint="eastAsia"/>
                <w:color w:val="FF0000"/>
                <w:kern w:val="0"/>
                <w:sz w:val="20"/>
              </w:rPr>
              <w:t>午後</w:t>
            </w:r>
            <w:r w:rsidRPr="00A11E43">
              <w:rPr>
                <w:rFonts w:hAnsi="ＭＳ 明朝" w:cs="CIDFont+F1"/>
                <w:color w:val="FF0000"/>
                <w:kern w:val="0"/>
                <w:sz w:val="20"/>
              </w:rPr>
              <w:t>11:00</w:t>
            </w:r>
          </w:p>
        </w:tc>
      </w:tr>
      <w:tr w:rsidR="00C64C85" w:rsidRPr="00A11E43" w14:paraId="1A71DC21" w14:textId="77777777" w:rsidTr="00404A84">
        <w:trPr>
          <w:cantSplit/>
          <w:trHeight w:hRule="exact" w:val="1128"/>
        </w:trPr>
        <w:tc>
          <w:tcPr>
            <w:tcW w:w="2438" w:type="dxa"/>
            <w:vAlign w:val="center"/>
          </w:tcPr>
          <w:p w14:paraId="5B487351" w14:textId="77777777" w:rsidR="00C64C85" w:rsidRPr="00A11E43" w:rsidRDefault="00C64C85" w:rsidP="00404A84">
            <w:pPr>
              <w:autoSpaceDE w:val="0"/>
              <w:autoSpaceDN w:val="0"/>
              <w:spacing w:line="240" w:lineRule="exact"/>
              <w:rPr>
                <w:rFonts w:hAnsi="ＭＳ 明朝"/>
                <w:color w:val="FF0000"/>
                <w:spacing w:val="-8"/>
                <w:sz w:val="20"/>
              </w:rPr>
            </w:pPr>
            <w:r w:rsidRPr="00A11E43">
              <w:rPr>
                <w:rFonts w:hAnsi="ＭＳ 明朝" w:hint="eastAsia"/>
                <w:color w:val="FF0000"/>
                <w:spacing w:val="-8"/>
                <w:sz w:val="20"/>
              </w:rPr>
              <w:t>同上</w:t>
            </w:r>
          </w:p>
        </w:tc>
        <w:tc>
          <w:tcPr>
            <w:tcW w:w="1531" w:type="dxa"/>
            <w:vAlign w:val="center"/>
          </w:tcPr>
          <w:p w14:paraId="057CD846" w14:textId="77777777" w:rsidR="00C64C85" w:rsidRPr="00A11E43" w:rsidRDefault="00C64C85" w:rsidP="00404A84">
            <w:pPr>
              <w:autoSpaceDE w:val="0"/>
              <w:autoSpaceDN w:val="0"/>
              <w:spacing w:line="240" w:lineRule="exact"/>
              <w:jc w:val="center"/>
              <w:rPr>
                <w:rFonts w:hAnsi="ＭＳ 明朝"/>
                <w:color w:val="FF0000"/>
                <w:spacing w:val="-8"/>
                <w:sz w:val="20"/>
              </w:rPr>
            </w:pPr>
            <w:r w:rsidRPr="00A11E43">
              <w:rPr>
                <w:rFonts w:hAnsi="ＭＳ 明朝" w:cs="CIDFont+F1" w:hint="eastAsia"/>
                <w:color w:val="FF0000"/>
                <w:kern w:val="0"/>
                <w:sz w:val="20"/>
              </w:rPr>
              <w:t>運行管理者</w:t>
            </w:r>
          </w:p>
        </w:tc>
        <w:tc>
          <w:tcPr>
            <w:tcW w:w="1998" w:type="dxa"/>
            <w:vAlign w:val="center"/>
          </w:tcPr>
          <w:p w14:paraId="2181B3D9" w14:textId="77777777" w:rsidR="00C64C85" w:rsidRPr="00A11E43" w:rsidRDefault="00C64C85" w:rsidP="00404A84">
            <w:pPr>
              <w:autoSpaceDE w:val="0"/>
              <w:autoSpaceDN w:val="0"/>
              <w:spacing w:line="240" w:lineRule="exact"/>
              <w:jc w:val="center"/>
              <w:rPr>
                <w:rFonts w:hAnsi="ＭＳ 明朝"/>
                <w:color w:val="FF0000"/>
                <w:spacing w:val="-8"/>
                <w:sz w:val="20"/>
              </w:rPr>
            </w:pPr>
            <w:r w:rsidRPr="00A11E43">
              <w:rPr>
                <w:rFonts w:hAnsi="ＭＳ 明朝" w:cs="CIDFont+F1"/>
                <w:color w:val="FF0000"/>
                <w:kern w:val="0"/>
                <w:sz w:val="20"/>
              </w:rPr>
              <w:t>3</w:t>
            </w:r>
            <w:r w:rsidRPr="00A11E43">
              <w:rPr>
                <w:rFonts w:hAnsi="ＭＳ 明朝" w:cs="CIDFont+F1" w:hint="eastAsia"/>
                <w:color w:val="FF0000"/>
                <w:kern w:val="0"/>
                <w:sz w:val="20"/>
              </w:rPr>
              <w:t>人</w:t>
            </w:r>
          </w:p>
        </w:tc>
        <w:tc>
          <w:tcPr>
            <w:tcW w:w="3330" w:type="dxa"/>
            <w:vAlign w:val="center"/>
          </w:tcPr>
          <w:p w14:paraId="07DD4B13" w14:textId="77777777" w:rsidR="00C64C85" w:rsidRPr="00A11E43" w:rsidRDefault="00C64C85" w:rsidP="00404A84">
            <w:pPr>
              <w:autoSpaceDE w:val="0"/>
              <w:autoSpaceDN w:val="0"/>
              <w:spacing w:line="240" w:lineRule="exact"/>
              <w:ind w:left="213" w:hangingChars="100" w:hanging="213"/>
              <w:rPr>
                <w:rFonts w:hAnsi="ＭＳ 明朝" w:cs="CIDFont+F1"/>
                <w:color w:val="FF0000"/>
                <w:kern w:val="0"/>
                <w:sz w:val="20"/>
              </w:rPr>
            </w:pPr>
            <w:r w:rsidRPr="00A11E43">
              <w:rPr>
                <w:rFonts w:hAnsi="ＭＳ 明朝" w:cs="CIDFont+F1" w:hint="eastAsia"/>
                <w:color w:val="FF0000"/>
                <w:kern w:val="0"/>
                <w:sz w:val="20"/>
              </w:rPr>
              <w:t>・法定休日のうち、</w:t>
            </w:r>
            <w:r w:rsidRPr="00A11E43">
              <w:rPr>
                <w:rFonts w:hAnsi="ＭＳ 明朝" w:cs="CIDFont+F1"/>
                <w:color w:val="FF0000"/>
                <w:kern w:val="0"/>
                <w:sz w:val="20"/>
              </w:rPr>
              <w:t>4</w:t>
            </w:r>
            <w:r w:rsidRPr="00A11E43">
              <w:rPr>
                <w:rFonts w:hAnsi="ＭＳ 明朝" w:cs="CIDFont+F1" w:hint="eastAsia"/>
                <w:color w:val="FF0000"/>
                <w:kern w:val="0"/>
                <w:sz w:val="20"/>
              </w:rPr>
              <w:t>週を通じて</w:t>
            </w:r>
            <w:r w:rsidRPr="00A11E43">
              <w:rPr>
                <w:rFonts w:hAnsi="ＭＳ 明朝" w:cs="CIDFont+F1"/>
                <w:color w:val="FF0000"/>
                <w:kern w:val="0"/>
                <w:sz w:val="20"/>
              </w:rPr>
              <w:t>2</w:t>
            </w:r>
            <w:r w:rsidRPr="00A11E43">
              <w:rPr>
                <w:rFonts w:hAnsi="ＭＳ 明朝" w:cs="CIDFont+F1" w:hint="eastAsia"/>
                <w:color w:val="FF0000"/>
                <w:kern w:val="0"/>
                <w:sz w:val="20"/>
              </w:rPr>
              <w:t>回</w:t>
            </w:r>
          </w:p>
          <w:p w14:paraId="4F95D711" w14:textId="77777777" w:rsidR="00C64C85" w:rsidRPr="00A11E43" w:rsidRDefault="00C64C85" w:rsidP="00404A84">
            <w:pPr>
              <w:autoSpaceDE w:val="0"/>
              <w:autoSpaceDN w:val="0"/>
              <w:adjustRightInd w:val="0"/>
              <w:jc w:val="left"/>
              <w:rPr>
                <w:rFonts w:hAnsi="ＭＳ 明朝" w:cs="CIDFont+F1"/>
                <w:color w:val="FF0000"/>
                <w:kern w:val="0"/>
                <w:sz w:val="20"/>
              </w:rPr>
            </w:pPr>
            <w:r w:rsidRPr="00A11E43">
              <w:rPr>
                <w:rFonts w:hAnsi="ＭＳ 明朝" w:cs="CIDFont+F1" w:hint="eastAsia"/>
                <w:color w:val="FF0000"/>
                <w:kern w:val="0"/>
                <w:sz w:val="20"/>
              </w:rPr>
              <w:t>・始業時刻</w:t>
            </w:r>
            <w:r w:rsidRPr="00A11E43">
              <w:rPr>
                <w:rFonts w:hAnsi="ＭＳ 明朝" w:cs="CIDFont+F1"/>
                <w:color w:val="FF0000"/>
                <w:kern w:val="0"/>
                <w:sz w:val="20"/>
              </w:rPr>
              <w:t xml:space="preserve"> </w:t>
            </w:r>
            <w:r w:rsidRPr="00A11E43">
              <w:rPr>
                <w:rFonts w:hAnsi="ＭＳ 明朝" w:cs="CIDFont+F1" w:hint="eastAsia"/>
                <w:color w:val="FF0000"/>
                <w:kern w:val="0"/>
                <w:sz w:val="20"/>
              </w:rPr>
              <w:t>午前</w:t>
            </w:r>
            <w:r w:rsidRPr="00A11E43">
              <w:rPr>
                <w:rFonts w:hAnsi="ＭＳ 明朝" w:cs="CIDFont+F1"/>
                <w:color w:val="FF0000"/>
                <w:kern w:val="0"/>
                <w:sz w:val="20"/>
              </w:rPr>
              <w:t>9:00</w:t>
            </w:r>
          </w:p>
          <w:p w14:paraId="426885BC" w14:textId="77777777" w:rsidR="00C64C85" w:rsidRPr="00A11E43" w:rsidRDefault="00C64C85" w:rsidP="00404A84">
            <w:pPr>
              <w:autoSpaceDE w:val="0"/>
              <w:autoSpaceDN w:val="0"/>
              <w:adjustRightInd w:val="0"/>
              <w:jc w:val="left"/>
              <w:rPr>
                <w:rFonts w:hAnsi="ＭＳ 明朝" w:cs="CIDFont+F1"/>
                <w:color w:val="FF0000"/>
                <w:kern w:val="0"/>
                <w:sz w:val="20"/>
              </w:rPr>
            </w:pPr>
            <w:r w:rsidRPr="00A11E43">
              <w:rPr>
                <w:rFonts w:hAnsi="ＭＳ 明朝" w:cs="CIDFont+F1" w:hint="eastAsia"/>
                <w:color w:val="FF0000"/>
                <w:kern w:val="0"/>
                <w:sz w:val="20"/>
              </w:rPr>
              <w:t>・終業時刻</w:t>
            </w:r>
            <w:r w:rsidRPr="00A11E43">
              <w:rPr>
                <w:rFonts w:hAnsi="ＭＳ 明朝" w:cs="CIDFont+F1"/>
                <w:color w:val="FF0000"/>
                <w:kern w:val="0"/>
                <w:sz w:val="20"/>
              </w:rPr>
              <w:t xml:space="preserve"> </w:t>
            </w:r>
            <w:r w:rsidRPr="00A11E43">
              <w:rPr>
                <w:rFonts w:hAnsi="ＭＳ 明朝" w:cs="CIDFont+F1" w:hint="eastAsia"/>
                <w:color w:val="FF0000"/>
                <w:kern w:val="0"/>
                <w:sz w:val="20"/>
              </w:rPr>
              <w:t>午後</w:t>
            </w:r>
            <w:r w:rsidRPr="00A11E43">
              <w:rPr>
                <w:rFonts w:hAnsi="ＭＳ 明朝" w:cs="CIDFont+F1"/>
                <w:color w:val="FF0000"/>
                <w:kern w:val="0"/>
                <w:sz w:val="20"/>
              </w:rPr>
              <w:t>11:00</w:t>
            </w:r>
          </w:p>
          <w:p w14:paraId="3EDF5FFA" w14:textId="77777777" w:rsidR="00C64C85" w:rsidRPr="00A11E43" w:rsidRDefault="00C64C85" w:rsidP="00404A84">
            <w:pPr>
              <w:autoSpaceDE w:val="0"/>
              <w:autoSpaceDN w:val="0"/>
              <w:spacing w:line="240" w:lineRule="exact"/>
              <w:ind w:left="197" w:hangingChars="100" w:hanging="197"/>
              <w:rPr>
                <w:rFonts w:hAnsi="ＭＳ 明朝"/>
                <w:color w:val="FF0000"/>
                <w:spacing w:val="-8"/>
                <w:sz w:val="20"/>
              </w:rPr>
            </w:pPr>
          </w:p>
        </w:tc>
      </w:tr>
    </w:tbl>
    <w:p w14:paraId="1D169D74" w14:textId="77777777" w:rsidR="00C64C85" w:rsidRPr="00A11E43" w:rsidRDefault="00C64C85" w:rsidP="00C64C85">
      <w:pPr>
        <w:autoSpaceDE w:val="0"/>
        <w:autoSpaceDN w:val="0"/>
        <w:ind w:left="222" w:hanging="222"/>
        <w:rPr>
          <w:rFonts w:hAnsi="ＭＳ 明朝"/>
        </w:rPr>
      </w:pPr>
    </w:p>
    <w:p w14:paraId="07A33F37"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２　自動車運転者（トラック）については、前項の規定により休日労働を行わせることによって、改善基準告示に定める１か月及び１年についての拘束時間並びに１日についての最大拘束時間の限度を超えることとなる場合においては、当該拘束時間の限度をもって、前項の休日労働の限度とする。</w:t>
      </w:r>
    </w:p>
    <w:p w14:paraId="1CBCCCD1" w14:textId="77777777" w:rsidR="00C64C85" w:rsidRPr="00A11E43" w:rsidRDefault="00C64C85" w:rsidP="00C64C85">
      <w:pPr>
        <w:autoSpaceDE w:val="0"/>
        <w:autoSpaceDN w:val="0"/>
        <w:ind w:left="233" w:hangingChars="100" w:hanging="233"/>
        <w:rPr>
          <w:rFonts w:hAnsi="ＭＳ 明朝"/>
          <w:sz w:val="22"/>
          <w:szCs w:val="22"/>
        </w:rPr>
      </w:pPr>
    </w:p>
    <w:p w14:paraId="120A2B5F"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第４条　通常予見することのできない業務量の大幅な増加等に伴う臨時的な場合であって、次のいずれかに該当する場合は、第２条の規定に基づき時間外労働を行わせることができる時間を超えて労働させることができる。</w:t>
      </w:r>
    </w:p>
    <w:p w14:paraId="2B2E8CE4" w14:textId="77777777" w:rsidR="00C64C85" w:rsidRPr="00A11E43" w:rsidRDefault="00C64C85" w:rsidP="00C64C85">
      <w:pPr>
        <w:autoSpaceDE w:val="0"/>
        <w:autoSpaceDN w:val="0"/>
        <w:rPr>
          <w:rFonts w:hAnsi="ＭＳ 明朝"/>
          <w:sz w:val="22"/>
          <w:szCs w:val="22"/>
        </w:rPr>
      </w:pPr>
    </w:p>
    <w:tbl>
      <w:tblPr>
        <w:tblW w:w="952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77"/>
        <w:gridCol w:w="2494"/>
        <w:gridCol w:w="1417"/>
        <w:gridCol w:w="907"/>
        <w:gridCol w:w="907"/>
        <w:gridCol w:w="907"/>
        <w:gridCol w:w="907"/>
        <w:gridCol w:w="907"/>
      </w:tblGrid>
      <w:tr w:rsidR="00C64C85" w:rsidRPr="00A11E43" w14:paraId="6B5D15D8" w14:textId="77777777" w:rsidTr="00404A84">
        <w:trPr>
          <w:cantSplit/>
          <w:trHeight w:hRule="exact" w:val="345"/>
        </w:trPr>
        <w:tc>
          <w:tcPr>
            <w:tcW w:w="1077" w:type="dxa"/>
            <w:vMerge w:val="restart"/>
            <w:tcBorders>
              <w:left w:val="single" w:sz="8" w:space="0" w:color="auto"/>
              <w:tl2br w:val="single" w:sz="4" w:space="0" w:color="auto"/>
            </w:tcBorders>
          </w:tcPr>
          <w:p w14:paraId="33DFD534" w14:textId="77777777" w:rsidR="00C64C85" w:rsidRPr="00A11E43" w:rsidRDefault="00C64C85" w:rsidP="00404A84">
            <w:pPr>
              <w:autoSpaceDE w:val="0"/>
              <w:autoSpaceDN w:val="0"/>
              <w:ind w:left="194" w:hanging="194"/>
              <w:jc w:val="center"/>
              <w:rPr>
                <w:rFonts w:hAnsi="ＭＳ 明朝"/>
                <w:spacing w:val="-10"/>
                <w:sz w:val="20"/>
              </w:rPr>
            </w:pPr>
          </w:p>
        </w:tc>
        <w:tc>
          <w:tcPr>
            <w:tcW w:w="2494" w:type="dxa"/>
            <w:vMerge w:val="restart"/>
            <w:vAlign w:val="center"/>
          </w:tcPr>
          <w:p w14:paraId="2D030595"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臨時的に限度時間を</w:t>
            </w:r>
          </w:p>
          <w:p w14:paraId="67F9E8DD"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超えて労働させる</w:t>
            </w:r>
          </w:p>
          <w:p w14:paraId="796747EA"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ことができる場合</w:t>
            </w:r>
          </w:p>
        </w:tc>
        <w:tc>
          <w:tcPr>
            <w:tcW w:w="1417" w:type="dxa"/>
            <w:vMerge w:val="restart"/>
            <w:vAlign w:val="center"/>
          </w:tcPr>
          <w:p w14:paraId="0A3ECFDA"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業務の種類</w:t>
            </w:r>
          </w:p>
        </w:tc>
        <w:tc>
          <w:tcPr>
            <w:tcW w:w="907" w:type="dxa"/>
            <w:vMerge w:val="restart"/>
            <w:vAlign w:val="center"/>
          </w:tcPr>
          <w:p w14:paraId="26B88AC8"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従事する労働者数</w:t>
            </w:r>
          </w:p>
          <w:p w14:paraId="10B0D10F"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（満18歳以上の者）</w:t>
            </w:r>
          </w:p>
        </w:tc>
        <w:tc>
          <w:tcPr>
            <w:tcW w:w="907" w:type="dxa"/>
            <w:vAlign w:val="center"/>
          </w:tcPr>
          <w:p w14:paraId="6A50DAFA"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１日</w:t>
            </w:r>
          </w:p>
        </w:tc>
        <w:tc>
          <w:tcPr>
            <w:tcW w:w="1814" w:type="dxa"/>
            <w:gridSpan w:val="2"/>
            <w:tcBorders>
              <w:top w:val="single" w:sz="4" w:space="0" w:color="auto"/>
            </w:tcBorders>
            <w:vAlign w:val="center"/>
          </w:tcPr>
          <w:p w14:paraId="3AEDA14E"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１か月</w:t>
            </w:r>
          </w:p>
        </w:tc>
        <w:tc>
          <w:tcPr>
            <w:tcW w:w="907" w:type="dxa"/>
            <w:tcBorders>
              <w:right w:val="single" w:sz="8" w:space="0" w:color="auto"/>
            </w:tcBorders>
            <w:vAlign w:val="center"/>
          </w:tcPr>
          <w:p w14:paraId="49520A2C" w14:textId="77777777" w:rsidR="00C64C85" w:rsidRPr="00A11E43" w:rsidRDefault="00C64C85" w:rsidP="00404A84">
            <w:pPr>
              <w:autoSpaceDE w:val="0"/>
              <w:autoSpaceDN w:val="0"/>
              <w:jc w:val="center"/>
              <w:rPr>
                <w:rFonts w:hAnsi="ＭＳ 明朝"/>
                <w:spacing w:val="-10"/>
                <w:sz w:val="20"/>
              </w:rPr>
            </w:pPr>
            <w:r w:rsidRPr="00A11E43">
              <w:rPr>
                <w:rFonts w:hAnsi="ＭＳ 明朝" w:hint="eastAsia"/>
                <w:spacing w:val="-10"/>
                <w:sz w:val="20"/>
              </w:rPr>
              <w:t>１年</w:t>
            </w:r>
          </w:p>
        </w:tc>
      </w:tr>
      <w:tr w:rsidR="00C64C85" w:rsidRPr="00A11E43" w14:paraId="1FFA489E" w14:textId="77777777" w:rsidTr="00404A84">
        <w:trPr>
          <w:cantSplit/>
          <w:trHeight w:hRule="exact" w:val="2268"/>
        </w:trPr>
        <w:tc>
          <w:tcPr>
            <w:tcW w:w="1077" w:type="dxa"/>
            <w:vMerge/>
            <w:tcBorders>
              <w:left w:val="single" w:sz="8" w:space="0" w:color="auto"/>
              <w:tl2br w:val="single" w:sz="4" w:space="0" w:color="auto"/>
            </w:tcBorders>
          </w:tcPr>
          <w:p w14:paraId="6D1BF3D4" w14:textId="77777777" w:rsidR="00C64C85" w:rsidRPr="00A11E43" w:rsidRDefault="00C64C85" w:rsidP="00404A84">
            <w:pPr>
              <w:autoSpaceDE w:val="0"/>
              <w:autoSpaceDN w:val="0"/>
              <w:ind w:left="194" w:hanging="194"/>
              <w:jc w:val="left"/>
              <w:rPr>
                <w:rFonts w:hAnsi="ＭＳ 明朝"/>
                <w:spacing w:val="-10"/>
                <w:sz w:val="20"/>
              </w:rPr>
            </w:pPr>
          </w:p>
        </w:tc>
        <w:tc>
          <w:tcPr>
            <w:tcW w:w="2494" w:type="dxa"/>
            <w:vMerge/>
            <w:vAlign w:val="center"/>
          </w:tcPr>
          <w:p w14:paraId="64660FAA" w14:textId="77777777" w:rsidR="00C64C85" w:rsidRPr="00A11E43" w:rsidRDefault="00C64C85" w:rsidP="00404A84">
            <w:pPr>
              <w:autoSpaceDE w:val="0"/>
              <w:autoSpaceDN w:val="0"/>
              <w:rPr>
                <w:rFonts w:hAnsi="ＭＳ 明朝"/>
                <w:spacing w:val="-10"/>
                <w:sz w:val="20"/>
              </w:rPr>
            </w:pPr>
          </w:p>
        </w:tc>
        <w:tc>
          <w:tcPr>
            <w:tcW w:w="1417" w:type="dxa"/>
            <w:vMerge/>
            <w:vAlign w:val="center"/>
          </w:tcPr>
          <w:p w14:paraId="3A73CC24" w14:textId="77777777" w:rsidR="00C64C85" w:rsidRPr="00A11E43" w:rsidRDefault="00C64C85" w:rsidP="00404A84">
            <w:pPr>
              <w:autoSpaceDE w:val="0"/>
              <w:autoSpaceDN w:val="0"/>
              <w:rPr>
                <w:rFonts w:hAnsi="ＭＳ 明朝"/>
                <w:spacing w:val="-10"/>
                <w:sz w:val="20"/>
              </w:rPr>
            </w:pPr>
          </w:p>
        </w:tc>
        <w:tc>
          <w:tcPr>
            <w:tcW w:w="907" w:type="dxa"/>
            <w:vMerge/>
            <w:vAlign w:val="center"/>
          </w:tcPr>
          <w:p w14:paraId="076B63B0" w14:textId="77777777" w:rsidR="00C64C85" w:rsidRPr="00A11E43" w:rsidRDefault="00C64C85" w:rsidP="00404A84">
            <w:pPr>
              <w:autoSpaceDE w:val="0"/>
              <w:autoSpaceDN w:val="0"/>
              <w:rPr>
                <w:rFonts w:hAnsi="ＭＳ 明朝"/>
                <w:spacing w:val="-10"/>
                <w:sz w:val="20"/>
              </w:rPr>
            </w:pPr>
          </w:p>
        </w:tc>
        <w:tc>
          <w:tcPr>
            <w:tcW w:w="907" w:type="dxa"/>
            <w:vAlign w:val="center"/>
          </w:tcPr>
          <w:p w14:paraId="3DDC0BEA" w14:textId="77777777" w:rsidR="00C64C85" w:rsidRPr="00A11E43" w:rsidRDefault="00C64C85" w:rsidP="00404A84">
            <w:pPr>
              <w:autoSpaceDE w:val="0"/>
              <w:autoSpaceDN w:val="0"/>
              <w:rPr>
                <w:rFonts w:hAnsi="ＭＳ 明朝"/>
                <w:spacing w:val="-10"/>
                <w:sz w:val="20"/>
              </w:rPr>
            </w:pPr>
            <w:r w:rsidRPr="00A11E43">
              <w:rPr>
                <w:rFonts w:hAnsi="ＭＳ 明朝" w:hint="eastAsia"/>
                <w:spacing w:val="-10"/>
                <w:sz w:val="20"/>
              </w:rPr>
              <w:t>延長することができる時間数</w:t>
            </w:r>
          </w:p>
        </w:tc>
        <w:tc>
          <w:tcPr>
            <w:tcW w:w="907" w:type="dxa"/>
            <w:tcBorders>
              <w:top w:val="single" w:sz="4" w:space="0" w:color="auto"/>
            </w:tcBorders>
            <w:vAlign w:val="center"/>
          </w:tcPr>
          <w:p w14:paraId="3DC1D398" w14:textId="77777777" w:rsidR="00C64C85" w:rsidRPr="00A11E43" w:rsidRDefault="00C64C85" w:rsidP="00404A84">
            <w:pPr>
              <w:autoSpaceDE w:val="0"/>
              <w:autoSpaceDN w:val="0"/>
              <w:rPr>
                <w:rFonts w:hAnsi="ＭＳ 明朝"/>
                <w:spacing w:val="-10"/>
                <w:sz w:val="20"/>
              </w:rPr>
            </w:pPr>
            <w:r w:rsidRPr="00A11E43">
              <w:rPr>
                <w:rFonts w:hAnsi="ＭＳ 明朝" w:hint="eastAsia"/>
                <w:spacing w:val="-10"/>
                <w:sz w:val="20"/>
              </w:rPr>
              <w:t>限度時間を超えて労働させることができる回数</w:t>
            </w:r>
          </w:p>
        </w:tc>
        <w:tc>
          <w:tcPr>
            <w:tcW w:w="907" w:type="dxa"/>
            <w:tcBorders>
              <w:top w:val="single" w:sz="4" w:space="0" w:color="auto"/>
            </w:tcBorders>
            <w:vAlign w:val="center"/>
          </w:tcPr>
          <w:p w14:paraId="4FDF41EA" w14:textId="77777777" w:rsidR="00C64C85" w:rsidRPr="00A11E43" w:rsidRDefault="00C64C85" w:rsidP="00404A84">
            <w:pPr>
              <w:autoSpaceDE w:val="0"/>
              <w:autoSpaceDN w:val="0"/>
              <w:rPr>
                <w:rFonts w:hAnsi="ＭＳ 明朝"/>
                <w:spacing w:val="-10"/>
                <w:sz w:val="20"/>
              </w:rPr>
            </w:pPr>
            <w:r w:rsidRPr="00A11E43">
              <w:rPr>
                <w:rFonts w:hAnsi="ＭＳ 明朝" w:hint="eastAsia"/>
                <w:spacing w:val="-10"/>
                <w:sz w:val="20"/>
              </w:rPr>
              <w:t>延長することができる時間数及び休日労働の時間数</w:t>
            </w:r>
          </w:p>
        </w:tc>
        <w:tc>
          <w:tcPr>
            <w:tcW w:w="907" w:type="dxa"/>
            <w:tcBorders>
              <w:right w:val="single" w:sz="8" w:space="0" w:color="auto"/>
            </w:tcBorders>
            <w:vAlign w:val="center"/>
          </w:tcPr>
          <w:p w14:paraId="42F083BA" w14:textId="77777777" w:rsidR="00C64C85" w:rsidRPr="00A11E43" w:rsidRDefault="00C64C85" w:rsidP="00404A84">
            <w:pPr>
              <w:autoSpaceDE w:val="0"/>
              <w:autoSpaceDN w:val="0"/>
              <w:rPr>
                <w:rFonts w:hAnsi="ＭＳ 明朝"/>
                <w:spacing w:val="-10"/>
                <w:sz w:val="20"/>
              </w:rPr>
            </w:pPr>
            <w:r w:rsidRPr="00A11E43">
              <w:rPr>
                <w:rFonts w:hAnsi="ＭＳ 明朝" w:hint="eastAsia"/>
                <w:spacing w:val="-10"/>
                <w:sz w:val="20"/>
              </w:rPr>
              <w:t>延長することができる時間数</w:t>
            </w:r>
          </w:p>
        </w:tc>
      </w:tr>
      <w:tr w:rsidR="00C64C85" w:rsidRPr="00A11E43" w14:paraId="751DC843" w14:textId="77777777" w:rsidTr="00404A84">
        <w:trPr>
          <w:cantSplit/>
          <w:trHeight w:hRule="exact" w:val="907"/>
        </w:trPr>
        <w:tc>
          <w:tcPr>
            <w:tcW w:w="1077" w:type="dxa"/>
            <w:vMerge w:val="restart"/>
            <w:tcBorders>
              <w:left w:val="single" w:sz="8" w:space="0" w:color="auto"/>
            </w:tcBorders>
          </w:tcPr>
          <w:p w14:paraId="5FC0AB44" w14:textId="77777777" w:rsidR="00C64C85" w:rsidRPr="00A11E43" w:rsidRDefault="00C64C85" w:rsidP="00404A84">
            <w:pPr>
              <w:autoSpaceDE w:val="0"/>
              <w:autoSpaceDN w:val="0"/>
              <w:ind w:left="194" w:hanging="194"/>
              <w:jc w:val="left"/>
              <w:rPr>
                <w:rFonts w:hAnsi="ＭＳ 明朝"/>
                <w:spacing w:val="-10"/>
                <w:sz w:val="20"/>
              </w:rPr>
            </w:pPr>
            <w:r w:rsidRPr="00A11E43">
              <w:rPr>
                <w:rFonts w:hAnsi="ＭＳ 明朝" w:hint="eastAsia"/>
                <w:spacing w:val="-10"/>
                <w:sz w:val="20"/>
              </w:rPr>
              <w:t>①</w:t>
            </w:r>
          </w:p>
          <w:p w14:paraId="7D772FAF" w14:textId="77777777" w:rsidR="00C64C85" w:rsidRPr="00A11E43" w:rsidRDefault="00C64C85" w:rsidP="00404A84">
            <w:pPr>
              <w:autoSpaceDE w:val="0"/>
              <w:autoSpaceDN w:val="0"/>
              <w:ind w:left="15" w:hanging="15"/>
              <w:jc w:val="left"/>
              <w:rPr>
                <w:rFonts w:hAnsi="ＭＳ 明朝"/>
                <w:spacing w:val="-10"/>
                <w:sz w:val="20"/>
              </w:rPr>
            </w:pPr>
            <w:r w:rsidRPr="00A11E43">
              <w:rPr>
                <w:rFonts w:hAnsi="ＭＳ 明朝" w:hint="eastAsia"/>
                <w:spacing w:val="-10"/>
                <w:sz w:val="20"/>
              </w:rPr>
              <w:t>下記②に該当しない労働者</w:t>
            </w:r>
          </w:p>
        </w:tc>
        <w:tc>
          <w:tcPr>
            <w:tcW w:w="2494" w:type="dxa"/>
            <w:vAlign w:val="center"/>
          </w:tcPr>
          <w:p w14:paraId="606D4090" w14:textId="77777777" w:rsidR="00C64C85" w:rsidRPr="006D0707" w:rsidRDefault="00C64C85" w:rsidP="00404A84">
            <w:pPr>
              <w:autoSpaceDE w:val="0"/>
              <w:autoSpaceDN w:val="0"/>
              <w:adjustRightInd w:val="0"/>
              <w:jc w:val="left"/>
              <w:rPr>
                <w:rFonts w:hAnsi="ＭＳ 明朝"/>
                <w:spacing w:val="-10"/>
                <w:sz w:val="20"/>
              </w:rPr>
            </w:pPr>
            <w:r w:rsidRPr="006D0707">
              <w:rPr>
                <w:rFonts w:hAnsi="ＭＳ 明朝" w:cs="CIDFont+F1" w:hint="eastAsia"/>
                <w:color w:val="FF0000"/>
                <w:kern w:val="0"/>
                <w:sz w:val="20"/>
              </w:rPr>
              <w:t>突発的な顧客需要、発注の増加に対処するため</w:t>
            </w:r>
          </w:p>
        </w:tc>
        <w:tc>
          <w:tcPr>
            <w:tcW w:w="1417" w:type="dxa"/>
            <w:vAlign w:val="center"/>
          </w:tcPr>
          <w:p w14:paraId="5A52B50B" w14:textId="77777777" w:rsidR="00C64C85" w:rsidRPr="00A11E43" w:rsidRDefault="00C64C85" w:rsidP="00404A84">
            <w:pPr>
              <w:autoSpaceDE w:val="0"/>
              <w:autoSpaceDN w:val="0"/>
              <w:rPr>
                <w:rFonts w:hAnsi="ＭＳ 明朝"/>
                <w:spacing w:val="-10"/>
                <w:sz w:val="20"/>
              </w:rPr>
            </w:pPr>
            <w:r w:rsidRPr="00A11E43">
              <w:rPr>
                <w:rFonts w:hAnsi="ＭＳ 明朝" w:cs="CIDFont+F1" w:hint="eastAsia"/>
                <w:color w:val="FF0000"/>
                <w:kern w:val="0"/>
                <w:sz w:val="20"/>
              </w:rPr>
              <w:t>運行管理者</w:t>
            </w:r>
          </w:p>
        </w:tc>
        <w:tc>
          <w:tcPr>
            <w:tcW w:w="907" w:type="dxa"/>
            <w:vAlign w:val="center"/>
          </w:tcPr>
          <w:p w14:paraId="31F853F1"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3</w:t>
            </w:r>
            <w:r w:rsidRPr="00A11E43">
              <w:rPr>
                <w:rFonts w:hAnsi="ＭＳ 明朝" w:cs="CIDFont+F1" w:hint="eastAsia"/>
                <w:color w:val="FF0000"/>
                <w:kern w:val="0"/>
                <w:sz w:val="20"/>
              </w:rPr>
              <w:t>人</w:t>
            </w:r>
          </w:p>
        </w:tc>
        <w:tc>
          <w:tcPr>
            <w:tcW w:w="907" w:type="dxa"/>
            <w:vAlign w:val="center"/>
          </w:tcPr>
          <w:p w14:paraId="1EB92270"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7</w:t>
            </w:r>
            <w:r w:rsidRPr="00A11E43">
              <w:rPr>
                <w:rFonts w:hAnsi="ＭＳ 明朝" w:cs="CIDFont+F1" w:hint="eastAsia"/>
                <w:color w:val="FF0000"/>
                <w:kern w:val="0"/>
                <w:sz w:val="20"/>
              </w:rPr>
              <w:t>時間</w:t>
            </w:r>
          </w:p>
        </w:tc>
        <w:tc>
          <w:tcPr>
            <w:tcW w:w="907" w:type="dxa"/>
            <w:tcBorders>
              <w:top w:val="single" w:sz="4" w:space="0" w:color="auto"/>
            </w:tcBorders>
            <w:vAlign w:val="center"/>
          </w:tcPr>
          <w:p w14:paraId="3F6AED04"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4</w:t>
            </w:r>
            <w:r w:rsidRPr="00A11E43">
              <w:rPr>
                <w:rFonts w:hAnsi="ＭＳ 明朝" w:cs="CIDFont+F1" w:hint="eastAsia"/>
                <w:color w:val="FF0000"/>
                <w:kern w:val="0"/>
                <w:sz w:val="20"/>
              </w:rPr>
              <w:t>回</w:t>
            </w:r>
          </w:p>
        </w:tc>
        <w:tc>
          <w:tcPr>
            <w:tcW w:w="907" w:type="dxa"/>
            <w:tcBorders>
              <w:top w:val="single" w:sz="4" w:space="0" w:color="auto"/>
            </w:tcBorders>
            <w:vAlign w:val="center"/>
          </w:tcPr>
          <w:p w14:paraId="0413937D"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60</w:t>
            </w:r>
            <w:r w:rsidRPr="00A11E43">
              <w:rPr>
                <w:rFonts w:hAnsi="ＭＳ 明朝" w:cs="CIDFont+F1" w:hint="eastAsia"/>
                <w:color w:val="FF0000"/>
                <w:kern w:val="0"/>
                <w:sz w:val="20"/>
              </w:rPr>
              <w:t>時間</w:t>
            </w:r>
          </w:p>
        </w:tc>
        <w:tc>
          <w:tcPr>
            <w:tcW w:w="907" w:type="dxa"/>
            <w:tcBorders>
              <w:right w:val="single" w:sz="8" w:space="0" w:color="auto"/>
            </w:tcBorders>
            <w:vAlign w:val="center"/>
          </w:tcPr>
          <w:p w14:paraId="7E0DDE80"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550</w:t>
            </w:r>
            <w:r w:rsidRPr="00A11E43">
              <w:rPr>
                <w:rFonts w:hAnsi="ＭＳ 明朝" w:cs="CIDFont+F1" w:hint="eastAsia"/>
                <w:color w:val="FF0000"/>
                <w:kern w:val="0"/>
                <w:sz w:val="20"/>
              </w:rPr>
              <w:t>時間</w:t>
            </w:r>
          </w:p>
        </w:tc>
      </w:tr>
      <w:tr w:rsidR="00C64C85" w:rsidRPr="00A11E43" w14:paraId="7C3CE3BC" w14:textId="77777777" w:rsidTr="00404A84">
        <w:trPr>
          <w:cantSplit/>
          <w:trHeight w:hRule="exact" w:val="964"/>
        </w:trPr>
        <w:tc>
          <w:tcPr>
            <w:tcW w:w="1077" w:type="dxa"/>
            <w:vMerge/>
            <w:tcBorders>
              <w:left w:val="single" w:sz="8" w:space="0" w:color="auto"/>
            </w:tcBorders>
            <w:vAlign w:val="center"/>
          </w:tcPr>
          <w:p w14:paraId="1298A49C" w14:textId="77777777" w:rsidR="00C64C85" w:rsidRPr="00A11E43" w:rsidRDefault="00C64C85" w:rsidP="00404A84">
            <w:pPr>
              <w:autoSpaceDE w:val="0"/>
              <w:autoSpaceDN w:val="0"/>
              <w:jc w:val="left"/>
              <w:rPr>
                <w:rFonts w:hAnsi="ＭＳ 明朝"/>
                <w:spacing w:val="-10"/>
                <w:sz w:val="20"/>
              </w:rPr>
            </w:pPr>
          </w:p>
        </w:tc>
        <w:tc>
          <w:tcPr>
            <w:tcW w:w="2494" w:type="dxa"/>
            <w:vAlign w:val="center"/>
          </w:tcPr>
          <w:p w14:paraId="04EFA84D" w14:textId="77777777" w:rsidR="00C64C85" w:rsidRPr="006D0707" w:rsidRDefault="00C64C85" w:rsidP="00404A84">
            <w:pPr>
              <w:autoSpaceDE w:val="0"/>
              <w:autoSpaceDN w:val="0"/>
              <w:adjustRightInd w:val="0"/>
              <w:jc w:val="left"/>
              <w:rPr>
                <w:rFonts w:hAnsi="ＭＳ 明朝"/>
                <w:spacing w:val="-10"/>
                <w:sz w:val="20"/>
              </w:rPr>
            </w:pPr>
            <w:r w:rsidRPr="006D0707">
              <w:rPr>
                <w:rFonts w:hAnsi="ＭＳ 明朝" w:cs="CIDFont+F1" w:hint="eastAsia"/>
                <w:color w:val="FF0000"/>
                <w:kern w:val="0"/>
                <w:sz w:val="20"/>
              </w:rPr>
              <w:t>予算、決算業務の集中</w:t>
            </w:r>
          </w:p>
        </w:tc>
        <w:tc>
          <w:tcPr>
            <w:tcW w:w="1417" w:type="dxa"/>
            <w:vAlign w:val="center"/>
          </w:tcPr>
          <w:p w14:paraId="79184B37" w14:textId="77777777" w:rsidR="00C64C85" w:rsidRPr="00A11E43" w:rsidRDefault="00C64C85" w:rsidP="00404A84">
            <w:pPr>
              <w:autoSpaceDE w:val="0"/>
              <w:autoSpaceDN w:val="0"/>
              <w:rPr>
                <w:rFonts w:hAnsi="ＭＳ 明朝"/>
                <w:spacing w:val="-10"/>
                <w:sz w:val="20"/>
              </w:rPr>
            </w:pPr>
            <w:r w:rsidRPr="00A11E43">
              <w:rPr>
                <w:rFonts w:hAnsi="ＭＳ 明朝" w:cs="CIDFont+F1" w:hint="eastAsia"/>
                <w:color w:val="FF0000"/>
                <w:kern w:val="0"/>
                <w:sz w:val="20"/>
              </w:rPr>
              <w:t>経理事務員</w:t>
            </w:r>
          </w:p>
        </w:tc>
        <w:tc>
          <w:tcPr>
            <w:tcW w:w="907" w:type="dxa"/>
            <w:vAlign w:val="center"/>
          </w:tcPr>
          <w:p w14:paraId="340A747E"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5</w:t>
            </w:r>
            <w:r w:rsidRPr="00A11E43">
              <w:rPr>
                <w:rFonts w:hAnsi="ＭＳ 明朝" w:cs="CIDFont+F1" w:hint="eastAsia"/>
                <w:color w:val="FF0000"/>
                <w:kern w:val="0"/>
                <w:sz w:val="20"/>
              </w:rPr>
              <w:t>人</w:t>
            </w:r>
          </w:p>
        </w:tc>
        <w:tc>
          <w:tcPr>
            <w:tcW w:w="907" w:type="dxa"/>
            <w:vAlign w:val="center"/>
          </w:tcPr>
          <w:p w14:paraId="1023D4D3"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6</w:t>
            </w:r>
            <w:r w:rsidRPr="00A11E43">
              <w:rPr>
                <w:rFonts w:hAnsi="ＭＳ 明朝" w:cs="CIDFont+F1" w:hint="eastAsia"/>
                <w:color w:val="FF0000"/>
                <w:kern w:val="0"/>
                <w:sz w:val="20"/>
              </w:rPr>
              <w:t>時間</w:t>
            </w:r>
          </w:p>
        </w:tc>
        <w:tc>
          <w:tcPr>
            <w:tcW w:w="907" w:type="dxa"/>
            <w:tcBorders>
              <w:top w:val="single" w:sz="4" w:space="0" w:color="auto"/>
            </w:tcBorders>
            <w:vAlign w:val="center"/>
          </w:tcPr>
          <w:p w14:paraId="49A86E54"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3</w:t>
            </w:r>
            <w:r w:rsidRPr="00A11E43">
              <w:rPr>
                <w:rFonts w:hAnsi="ＭＳ 明朝" w:cs="CIDFont+F1" w:hint="eastAsia"/>
                <w:color w:val="FF0000"/>
                <w:kern w:val="0"/>
                <w:sz w:val="20"/>
              </w:rPr>
              <w:t>回</w:t>
            </w:r>
          </w:p>
        </w:tc>
        <w:tc>
          <w:tcPr>
            <w:tcW w:w="907" w:type="dxa"/>
            <w:tcBorders>
              <w:top w:val="single" w:sz="4" w:space="0" w:color="auto"/>
            </w:tcBorders>
            <w:vAlign w:val="center"/>
          </w:tcPr>
          <w:p w14:paraId="5D9D77E3"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55</w:t>
            </w:r>
            <w:r w:rsidRPr="00A11E43">
              <w:rPr>
                <w:rFonts w:hAnsi="ＭＳ 明朝" w:cs="CIDFont+F1" w:hint="eastAsia"/>
                <w:color w:val="FF0000"/>
                <w:kern w:val="0"/>
                <w:sz w:val="20"/>
              </w:rPr>
              <w:t>時間</w:t>
            </w:r>
          </w:p>
        </w:tc>
        <w:tc>
          <w:tcPr>
            <w:tcW w:w="907" w:type="dxa"/>
            <w:tcBorders>
              <w:right w:val="single" w:sz="8" w:space="0" w:color="auto"/>
            </w:tcBorders>
            <w:vAlign w:val="center"/>
          </w:tcPr>
          <w:p w14:paraId="7D0D2477"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450</w:t>
            </w:r>
            <w:r w:rsidRPr="00A11E43">
              <w:rPr>
                <w:rFonts w:hAnsi="ＭＳ 明朝" w:cs="CIDFont+F1" w:hint="eastAsia"/>
                <w:color w:val="FF0000"/>
                <w:kern w:val="0"/>
                <w:sz w:val="20"/>
              </w:rPr>
              <w:t>時間</w:t>
            </w:r>
          </w:p>
        </w:tc>
      </w:tr>
      <w:tr w:rsidR="00C64C85" w:rsidRPr="00A11E43" w14:paraId="44791AA2" w14:textId="77777777" w:rsidTr="00404A84">
        <w:trPr>
          <w:cantSplit/>
          <w:trHeight w:hRule="exact" w:val="1701"/>
        </w:trPr>
        <w:tc>
          <w:tcPr>
            <w:tcW w:w="1077" w:type="dxa"/>
            <w:tcBorders>
              <w:left w:val="single" w:sz="8" w:space="0" w:color="auto"/>
            </w:tcBorders>
          </w:tcPr>
          <w:p w14:paraId="46F9A2E6" w14:textId="77777777" w:rsidR="00C64C85" w:rsidRPr="00A11E43" w:rsidRDefault="00C64C85" w:rsidP="00404A84">
            <w:pPr>
              <w:autoSpaceDE w:val="0"/>
              <w:autoSpaceDN w:val="0"/>
              <w:ind w:left="194" w:hanging="194"/>
              <w:jc w:val="left"/>
              <w:rPr>
                <w:rFonts w:hAnsi="ＭＳ 明朝"/>
                <w:spacing w:val="-10"/>
                <w:sz w:val="20"/>
              </w:rPr>
            </w:pPr>
            <w:r w:rsidRPr="00A11E43">
              <w:rPr>
                <w:rFonts w:hAnsi="ＭＳ 明朝" w:hint="eastAsia"/>
                <w:spacing w:val="-10"/>
                <w:sz w:val="20"/>
              </w:rPr>
              <w:t>②</w:t>
            </w:r>
          </w:p>
          <w:p w14:paraId="71EB3847" w14:textId="77777777" w:rsidR="00C64C85" w:rsidRPr="00A11E43" w:rsidRDefault="00C64C85" w:rsidP="00404A84">
            <w:pPr>
              <w:autoSpaceDE w:val="0"/>
              <w:autoSpaceDN w:val="0"/>
              <w:ind w:left="15" w:hanging="15"/>
              <w:jc w:val="left"/>
              <w:rPr>
                <w:rFonts w:hAnsi="ＭＳ 明朝"/>
                <w:spacing w:val="-10"/>
                <w:sz w:val="20"/>
              </w:rPr>
            </w:pPr>
            <w:r w:rsidRPr="00A11E43">
              <w:rPr>
                <w:rFonts w:hAnsi="ＭＳ 明朝" w:hint="eastAsia"/>
                <w:spacing w:val="-10"/>
                <w:sz w:val="20"/>
              </w:rPr>
              <w:t>自動車の運転の業務に従事する労働者</w:t>
            </w:r>
          </w:p>
        </w:tc>
        <w:tc>
          <w:tcPr>
            <w:tcW w:w="2494" w:type="dxa"/>
            <w:vAlign w:val="center"/>
          </w:tcPr>
          <w:p w14:paraId="67DAFD1E" w14:textId="77777777" w:rsidR="00C64C85" w:rsidRPr="006D0707" w:rsidRDefault="00C64C85" w:rsidP="00404A84">
            <w:pPr>
              <w:autoSpaceDE w:val="0"/>
              <w:autoSpaceDN w:val="0"/>
              <w:adjustRightInd w:val="0"/>
              <w:jc w:val="left"/>
              <w:rPr>
                <w:rFonts w:hAnsi="ＭＳ 明朝"/>
                <w:spacing w:val="-10"/>
                <w:sz w:val="20"/>
              </w:rPr>
            </w:pPr>
            <w:r w:rsidRPr="006D0707">
              <w:rPr>
                <w:rFonts w:hAnsi="ＭＳ 明朝" w:cs="CIDFont+F1" w:hint="eastAsia"/>
                <w:color w:val="FF0000"/>
                <w:kern w:val="0"/>
                <w:sz w:val="20"/>
              </w:rPr>
              <w:t>突発的な顧客需要、発注の増加に対処するため</w:t>
            </w:r>
          </w:p>
        </w:tc>
        <w:tc>
          <w:tcPr>
            <w:tcW w:w="1417" w:type="dxa"/>
            <w:vAlign w:val="center"/>
          </w:tcPr>
          <w:p w14:paraId="572D5584" w14:textId="77777777" w:rsidR="00C64C85" w:rsidRPr="006D0707" w:rsidRDefault="00C64C85" w:rsidP="00404A84">
            <w:pPr>
              <w:autoSpaceDE w:val="0"/>
              <w:autoSpaceDN w:val="0"/>
              <w:rPr>
                <w:rFonts w:hAnsi="ＭＳ 明朝"/>
                <w:spacing w:val="-10"/>
                <w:sz w:val="20"/>
              </w:rPr>
            </w:pPr>
            <w:r w:rsidRPr="006D0707">
              <w:rPr>
                <w:rFonts w:hAnsi="ＭＳ 明朝" w:cs="CIDFont+F1" w:hint="eastAsia"/>
                <w:color w:val="FF0000"/>
                <w:kern w:val="0"/>
                <w:sz w:val="20"/>
              </w:rPr>
              <w:t>自動車運転者</w:t>
            </w:r>
          </w:p>
        </w:tc>
        <w:tc>
          <w:tcPr>
            <w:tcW w:w="907" w:type="dxa"/>
            <w:vAlign w:val="center"/>
          </w:tcPr>
          <w:p w14:paraId="01369F32"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20</w:t>
            </w:r>
            <w:r w:rsidRPr="00A11E43">
              <w:rPr>
                <w:rFonts w:hAnsi="ＭＳ 明朝" w:cs="CIDFont+F1" w:hint="eastAsia"/>
                <w:color w:val="FF0000"/>
                <w:kern w:val="0"/>
                <w:sz w:val="20"/>
              </w:rPr>
              <w:t>人</w:t>
            </w:r>
          </w:p>
        </w:tc>
        <w:tc>
          <w:tcPr>
            <w:tcW w:w="907" w:type="dxa"/>
            <w:vAlign w:val="center"/>
          </w:tcPr>
          <w:p w14:paraId="2785E668" w14:textId="2347F383" w:rsidR="00C64C85" w:rsidRPr="00A11E43" w:rsidRDefault="009716A9" w:rsidP="00404A84">
            <w:pPr>
              <w:autoSpaceDE w:val="0"/>
              <w:autoSpaceDN w:val="0"/>
              <w:jc w:val="center"/>
              <w:rPr>
                <w:rFonts w:hAnsi="ＭＳ 明朝"/>
                <w:spacing w:val="-10"/>
                <w:sz w:val="20"/>
              </w:rPr>
            </w:pPr>
            <w:r>
              <w:rPr>
                <w:rFonts w:hAnsi="ＭＳ 明朝" w:cs="CIDFont+F1" w:hint="eastAsia"/>
                <w:color w:val="FF0000"/>
                <w:kern w:val="0"/>
                <w:sz w:val="20"/>
              </w:rPr>
              <w:t>7</w:t>
            </w:r>
            <w:r w:rsidR="00C64C85" w:rsidRPr="00A11E43">
              <w:rPr>
                <w:rFonts w:hAnsi="ＭＳ 明朝" w:cs="CIDFont+F1" w:hint="eastAsia"/>
                <w:color w:val="FF0000"/>
                <w:kern w:val="0"/>
                <w:sz w:val="20"/>
              </w:rPr>
              <w:t>時間</w:t>
            </w:r>
          </w:p>
        </w:tc>
        <w:tc>
          <w:tcPr>
            <w:tcW w:w="907" w:type="dxa"/>
            <w:tcBorders>
              <w:top w:val="single" w:sz="4" w:space="0" w:color="auto"/>
            </w:tcBorders>
            <w:vAlign w:val="center"/>
          </w:tcPr>
          <w:p w14:paraId="56E4E1D2" w14:textId="77777777" w:rsidR="00C64C85" w:rsidRPr="00A11E43" w:rsidRDefault="00C64C85" w:rsidP="00404A84">
            <w:pPr>
              <w:autoSpaceDE w:val="0"/>
              <w:autoSpaceDN w:val="0"/>
              <w:jc w:val="center"/>
              <w:rPr>
                <w:rFonts w:hAnsi="ＭＳ 明朝"/>
                <w:spacing w:val="-10"/>
                <w:sz w:val="20"/>
              </w:rPr>
            </w:pPr>
            <w:r w:rsidRPr="00A11E43">
              <w:rPr>
                <w:rFonts w:hAnsi="ＭＳ 明朝" w:cs="CIDFont+F1"/>
                <w:color w:val="FF0000"/>
                <w:kern w:val="0"/>
                <w:sz w:val="20"/>
              </w:rPr>
              <w:t>8</w:t>
            </w:r>
            <w:r w:rsidRPr="00A11E43">
              <w:rPr>
                <w:rFonts w:hAnsi="ＭＳ 明朝" w:cs="CIDFont+F1" w:hint="eastAsia"/>
                <w:color w:val="FF0000"/>
                <w:kern w:val="0"/>
                <w:sz w:val="20"/>
              </w:rPr>
              <w:t>回</w:t>
            </w:r>
          </w:p>
        </w:tc>
        <w:tc>
          <w:tcPr>
            <w:tcW w:w="907" w:type="dxa"/>
            <w:tcBorders>
              <w:top w:val="single" w:sz="4" w:space="0" w:color="auto"/>
            </w:tcBorders>
            <w:vAlign w:val="center"/>
          </w:tcPr>
          <w:p w14:paraId="25B829EB" w14:textId="284DEE2A" w:rsidR="00C64C85" w:rsidRPr="00A11E43" w:rsidRDefault="002425C2" w:rsidP="00404A84">
            <w:pPr>
              <w:autoSpaceDE w:val="0"/>
              <w:autoSpaceDN w:val="0"/>
              <w:jc w:val="center"/>
              <w:rPr>
                <w:rFonts w:hAnsi="ＭＳ 明朝"/>
                <w:spacing w:val="-10"/>
                <w:sz w:val="20"/>
              </w:rPr>
            </w:pPr>
            <w:r>
              <w:rPr>
                <w:rFonts w:hAnsi="ＭＳ 明朝" w:cs="CIDFont+F1" w:hint="eastAsia"/>
                <w:color w:val="FF0000"/>
                <w:kern w:val="0"/>
                <w:sz w:val="20"/>
              </w:rPr>
              <w:t>80</w:t>
            </w:r>
            <w:r w:rsidR="00C64C85" w:rsidRPr="00A11E43">
              <w:rPr>
                <w:rFonts w:hAnsi="ＭＳ 明朝" w:cs="CIDFont+F1" w:hint="eastAsia"/>
                <w:color w:val="FF0000"/>
                <w:kern w:val="0"/>
                <w:sz w:val="20"/>
              </w:rPr>
              <w:t>時間</w:t>
            </w:r>
          </w:p>
        </w:tc>
        <w:tc>
          <w:tcPr>
            <w:tcW w:w="907" w:type="dxa"/>
            <w:tcBorders>
              <w:right w:val="single" w:sz="8" w:space="0" w:color="auto"/>
            </w:tcBorders>
            <w:vAlign w:val="center"/>
          </w:tcPr>
          <w:p w14:paraId="252CD877" w14:textId="053F33C8" w:rsidR="00C64C85" w:rsidRPr="00A11E43" w:rsidRDefault="001D1383" w:rsidP="00404A84">
            <w:pPr>
              <w:autoSpaceDE w:val="0"/>
              <w:autoSpaceDN w:val="0"/>
              <w:jc w:val="center"/>
              <w:rPr>
                <w:rFonts w:hAnsi="ＭＳ 明朝"/>
                <w:spacing w:val="-10"/>
                <w:sz w:val="20"/>
              </w:rPr>
            </w:pPr>
            <w:r>
              <w:rPr>
                <w:rFonts w:hAnsi="ＭＳ 明朝" w:cs="CIDFont+F1" w:hint="eastAsia"/>
                <w:color w:val="FF0000"/>
                <w:kern w:val="0"/>
                <w:sz w:val="20"/>
              </w:rPr>
              <w:t>960</w:t>
            </w:r>
            <w:r w:rsidR="00C64C85" w:rsidRPr="00A11E43">
              <w:rPr>
                <w:rFonts w:hAnsi="ＭＳ 明朝" w:cs="CIDFont+F1" w:hint="eastAsia"/>
                <w:color w:val="FF0000"/>
                <w:kern w:val="0"/>
                <w:sz w:val="20"/>
              </w:rPr>
              <w:t>時間</w:t>
            </w:r>
          </w:p>
        </w:tc>
      </w:tr>
    </w:tbl>
    <w:p w14:paraId="74FF84AD" w14:textId="77777777" w:rsidR="00C64C85" w:rsidRPr="00A11E43" w:rsidRDefault="00C64C85" w:rsidP="00C64C85">
      <w:pPr>
        <w:autoSpaceDE w:val="0"/>
        <w:autoSpaceDN w:val="0"/>
        <w:ind w:left="233" w:hangingChars="100" w:hanging="233"/>
        <w:rPr>
          <w:rFonts w:hAnsi="ＭＳ 明朝"/>
          <w:sz w:val="22"/>
          <w:szCs w:val="22"/>
        </w:rPr>
      </w:pPr>
    </w:p>
    <w:p w14:paraId="0991DA29"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２　前項の規定に基づいて限度時間を超えて労働させる場合の割増率は</w:t>
      </w:r>
      <w:r w:rsidRPr="00A11E43">
        <w:rPr>
          <w:rFonts w:hAnsi="ＭＳ 明朝" w:hint="eastAsia"/>
          <w:color w:val="FF0000"/>
          <w:sz w:val="22"/>
          <w:szCs w:val="22"/>
        </w:rPr>
        <w:t>○○</w:t>
      </w:r>
      <w:r w:rsidRPr="00A11E43">
        <w:rPr>
          <w:rFonts w:hAnsi="ＭＳ 明朝" w:hint="eastAsia"/>
          <w:sz w:val="22"/>
          <w:szCs w:val="22"/>
        </w:rPr>
        <w:t>％とする。</w:t>
      </w:r>
    </w:p>
    <w:p w14:paraId="3B6B0D5E"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 xml:space="preserve">　　なお、時間外労働が１か月60時間を超えた場合の割増率は</w:t>
      </w:r>
      <w:r w:rsidRPr="00A11E43">
        <w:rPr>
          <w:rFonts w:hAnsi="ＭＳ 明朝" w:hint="eastAsia"/>
          <w:color w:val="FF0000"/>
          <w:sz w:val="22"/>
          <w:szCs w:val="22"/>
        </w:rPr>
        <w:t>○○</w:t>
      </w:r>
      <w:r w:rsidRPr="00A11E43">
        <w:rPr>
          <w:rFonts w:hAnsi="ＭＳ 明朝" w:hint="eastAsia"/>
          <w:sz w:val="22"/>
          <w:szCs w:val="22"/>
        </w:rPr>
        <w:t>％とする。</w:t>
      </w:r>
    </w:p>
    <w:p w14:paraId="14ECAB03"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lastRenderedPageBreak/>
        <w:t>３　第１項の規定に基づいて限度時間を超えて労働させる場合における手続及び限度時間を超えて労働させる労働者に対する健康及び福祉を確保するための措置については、次のとおりとする。</w:t>
      </w:r>
    </w:p>
    <w:tbl>
      <w:tblPr>
        <w:tblStyle w:val="a8"/>
        <w:tblW w:w="0" w:type="auto"/>
        <w:tblInd w:w="-5" w:type="dxa"/>
        <w:tblLook w:val="04A0" w:firstRow="1" w:lastRow="0" w:firstColumn="1" w:lastColumn="0" w:noHBand="0" w:noVBand="1"/>
      </w:tblPr>
      <w:tblGrid>
        <w:gridCol w:w="2977"/>
        <w:gridCol w:w="6350"/>
      </w:tblGrid>
      <w:tr w:rsidR="00C64C85" w:rsidRPr="00A11E43" w14:paraId="2065A605" w14:textId="77777777" w:rsidTr="00404A84">
        <w:trPr>
          <w:trHeight w:val="964"/>
        </w:trPr>
        <w:tc>
          <w:tcPr>
            <w:tcW w:w="2977" w:type="dxa"/>
            <w:vAlign w:val="center"/>
          </w:tcPr>
          <w:p w14:paraId="56696017" w14:textId="77777777" w:rsidR="00C64C85" w:rsidRPr="00A11E43" w:rsidRDefault="00C64C85" w:rsidP="00404A84">
            <w:pPr>
              <w:autoSpaceDE w:val="0"/>
              <w:autoSpaceDN w:val="0"/>
              <w:rPr>
                <w:rFonts w:hAnsi="ＭＳ 明朝"/>
                <w:sz w:val="22"/>
                <w:szCs w:val="22"/>
              </w:rPr>
            </w:pPr>
            <w:r w:rsidRPr="00A11E43">
              <w:rPr>
                <w:rFonts w:hAnsi="ＭＳ 明朝" w:hint="eastAsia"/>
                <w:sz w:val="22"/>
                <w:szCs w:val="22"/>
              </w:rPr>
              <w:t>限度時間を超えて労働させる場合における手続</w:t>
            </w:r>
          </w:p>
        </w:tc>
        <w:tc>
          <w:tcPr>
            <w:tcW w:w="6350" w:type="dxa"/>
            <w:vAlign w:val="center"/>
          </w:tcPr>
          <w:p w14:paraId="23982F91" w14:textId="77777777" w:rsidR="00C64C85" w:rsidRPr="006D0707" w:rsidRDefault="00C64C85" w:rsidP="00404A84">
            <w:pPr>
              <w:autoSpaceDE w:val="0"/>
              <w:autoSpaceDN w:val="0"/>
              <w:adjustRightInd w:val="0"/>
              <w:jc w:val="left"/>
              <w:rPr>
                <w:rFonts w:hAnsi="ＭＳ 明朝" w:cs="CIDFont+F1"/>
                <w:color w:val="FF0000"/>
                <w:kern w:val="0"/>
                <w:sz w:val="20"/>
              </w:rPr>
            </w:pPr>
            <w:r w:rsidRPr="00A11E43">
              <w:rPr>
                <w:rFonts w:hAnsi="ＭＳ 明朝" w:cs="CIDFont+F1" w:hint="eastAsia"/>
                <w:color w:val="FF0000"/>
                <w:kern w:val="0"/>
                <w:sz w:val="20"/>
              </w:rPr>
              <w:t>労働者代表者に対する事前申し入れ</w:t>
            </w:r>
          </w:p>
        </w:tc>
      </w:tr>
      <w:tr w:rsidR="00C64C85" w:rsidRPr="00A11E43" w14:paraId="0B1CF141" w14:textId="77777777" w:rsidTr="00404A84">
        <w:trPr>
          <w:trHeight w:val="1361"/>
        </w:trPr>
        <w:tc>
          <w:tcPr>
            <w:tcW w:w="2977" w:type="dxa"/>
            <w:vAlign w:val="center"/>
          </w:tcPr>
          <w:p w14:paraId="769EC735" w14:textId="77777777" w:rsidR="00C64C85" w:rsidRPr="00A11E43" w:rsidRDefault="00C64C85" w:rsidP="00404A84">
            <w:pPr>
              <w:autoSpaceDE w:val="0"/>
              <w:autoSpaceDN w:val="0"/>
              <w:rPr>
                <w:rFonts w:hAnsi="ＭＳ 明朝"/>
                <w:sz w:val="22"/>
                <w:szCs w:val="22"/>
              </w:rPr>
            </w:pPr>
            <w:r w:rsidRPr="00A11E43">
              <w:rPr>
                <w:rFonts w:hAnsi="ＭＳ 明朝" w:hint="eastAsia"/>
                <w:sz w:val="22"/>
                <w:szCs w:val="22"/>
              </w:rPr>
              <w:t>限度時間を超えて労働させる労働者に対する健康及び福祉を確保するための措置</w:t>
            </w:r>
          </w:p>
        </w:tc>
        <w:tc>
          <w:tcPr>
            <w:tcW w:w="6350" w:type="dxa"/>
            <w:vAlign w:val="center"/>
          </w:tcPr>
          <w:p w14:paraId="444D41B4" w14:textId="77777777" w:rsidR="00C64C85" w:rsidRPr="00A11E43" w:rsidRDefault="00C64C85" w:rsidP="00404A84">
            <w:pPr>
              <w:autoSpaceDE w:val="0"/>
              <w:autoSpaceDN w:val="0"/>
              <w:adjustRightInd w:val="0"/>
              <w:jc w:val="left"/>
              <w:rPr>
                <w:rFonts w:hAnsi="ＭＳ 明朝" w:cs="CIDFont+F1"/>
                <w:color w:val="FF0000"/>
                <w:kern w:val="0"/>
                <w:sz w:val="20"/>
              </w:rPr>
            </w:pPr>
            <w:r w:rsidRPr="00A11E43">
              <w:rPr>
                <w:rFonts w:hAnsi="ＭＳ 明朝" w:cs="CIDFont+F1" w:hint="eastAsia"/>
                <w:color w:val="FF0000"/>
                <w:kern w:val="0"/>
                <w:sz w:val="20"/>
              </w:rPr>
              <w:t>・対象労働者への医師による面接指導の実施</w:t>
            </w:r>
          </w:p>
          <w:p w14:paraId="62DE5D32" w14:textId="77777777" w:rsidR="00C64C85" w:rsidRPr="00A11E43" w:rsidRDefault="00C64C85" w:rsidP="00404A84">
            <w:pPr>
              <w:autoSpaceDE w:val="0"/>
              <w:autoSpaceDN w:val="0"/>
              <w:adjustRightInd w:val="0"/>
              <w:jc w:val="left"/>
              <w:rPr>
                <w:rFonts w:hAnsi="ＭＳ 明朝" w:cs="CIDFont+F1"/>
                <w:color w:val="FF0000"/>
                <w:kern w:val="0"/>
                <w:sz w:val="20"/>
              </w:rPr>
            </w:pPr>
            <w:r w:rsidRPr="00A11E43">
              <w:rPr>
                <w:rFonts w:hAnsi="ＭＳ 明朝" w:cs="CIDFont+F1" w:hint="eastAsia"/>
                <w:color w:val="FF0000"/>
                <w:kern w:val="0"/>
                <w:sz w:val="20"/>
              </w:rPr>
              <w:t>・年次有給休暇についてまとまった日数連続して取得すること</w:t>
            </w:r>
          </w:p>
          <w:p w14:paraId="07AA39F5" w14:textId="77777777" w:rsidR="00C64C85" w:rsidRPr="00A11E43" w:rsidRDefault="00C64C85" w:rsidP="00404A84">
            <w:pPr>
              <w:autoSpaceDE w:val="0"/>
              <w:autoSpaceDN w:val="0"/>
              <w:adjustRightInd w:val="0"/>
              <w:ind w:firstLineChars="100" w:firstLine="213"/>
              <w:jc w:val="left"/>
              <w:rPr>
                <w:rFonts w:hAnsi="ＭＳ 明朝" w:cs="CIDFont+F1"/>
                <w:color w:val="FF0000"/>
                <w:kern w:val="0"/>
                <w:sz w:val="20"/>
              </w:rPr>
            </w:pPr>
            <w:r w:rsidRPr="00A11E43">
              <w:rPr>
                <w:rFonts w:hAnsi="ＭＳ 明朝" w:cs="CIDFont+F1" w:hint="eastAsia"/>
                <w:color w:val="FF0000"/>
                <w:kern w:val="0"/>
                <w:sz w:val="20"/>
              </w:rPr>
              <w:t>を含めた取得の促進</w:t>
            </w:r>
          </w:p>
          <w:p w14:paraId="287E29F9" w14:textId="77777777" w:rsidR="00C64C85" w:rsidRPr="00A11E43" w:rsidRDefault="00C64C85" w:rsidP="00404A84">
            <w:pPr>
              <w:autoSpaceDE w:val="0"/>
              <w:autoSpaceDN w:val="0"/>
              <w:adjustRightInd w:val="0"/>
              <w:jc w:val="left"/>
              <w:rPr>
                <w:rFonts w:hAnsi="ＭＳ 明朝" w:cs="CIDFont+F1"/>
                <w:color w:val="FF0000"/>
                <w:kern w:val="0"/>
                <w:sz w:val="20"/>
              </w:rPr>
            </w:pPr>
            <w:r w:rsidRPr="00A11E43">
              <w:rPr>
                <w:rFonts w:hAnsi="ＭＳ 明朝" w:cs="CIDFont+F1" w:hint="eastAsia"/>
                <w:color w:val="FF0000"/>
                <w:kern w:val="0"/>
                <w:sz w:val="20"/>
              </w:rPr>
              <w:t>・職場での時短対策会議の開催</w:t>
            </w:r>
          </w:p>
        </w:tc>
      </w:tr>
    </w:tbl>
    <w:p w14:paraId="705FFC23" w14:textId="77777777" w:rsidR="00C64C85" w:rsidRPr="00A11E43" w:rsidRDefault="00C64C85" w:rsidP="00C64C85">
      <w:pPr>
        <w:autoSpaceDE w:val="0"/>
        <w:autoSpaceDN w:val="0"/>
        <w:ind w:left="233" w:hangingChars="100" w:hanging="233"/>
        <w:rPr>
          <w:rFonts w:hAnsi="ＭＳ 明朝"/>
          <w:sz w:val="22"/>
          <w:szCs w:val="22"/>
        </w:rPr>
      </w:pPr>
    </w:p>
    <w:p w14:paraId="2D58CD64"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４　自動車運転者（トラック）については、第１項の規定により時間外労働を行わせることによって改善基準告示に定める１か月及び１年についての拘束時間並びに１日についての最大拘束時間の限度を超えることとなる場合においては、当該拘束時間の限度をもって、第１項の時間外労働の時間の限度とする。</w:t>
      </w:r>
    </w:p>
    <w:p w14:paraId="42CC46C6" w14:textId="77777777" w:rsidR="00C64C85" w:rsidRPr="00A11E43" w:rsidRDefault="00C64C85" w:rsidP="00C64C85">
      <w:pPr>
        <w:autoSpaceDE w:val="0"/>
        <w:autoSpaceDN w:val="0"/>
        <w:ind w:left="233" w:hangingChars="100" w:hanging="233"/>
        <w:rPr>
          <w:rFonts w:hAnsi="ＭＳ 明朝"/>
          <w:sz w:val="22"/>
          <w:szCs w:val="22"/>
        </w:rPr>
      </w:pPr>
    </w:p>
    <w:p w14:paraId="31C404C7"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第５条　第２条から第４条までの規定に基づいて時間外労働又は休日労働を行わせる場合においても、自動車運転者（トラック）については、各条に定める時間数等にかかわらず、時間外労働及び休日労働を合算した時間数は１か月について100時間未満となるよう努めるものとする。</w:t>
      </w:r>
    </w:p>
    <w:p w14:paraId="47F820E2"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２　自動車運転者（トラック）以外の者については、各条により定める時間数等にかかわらず、時間外労働及び休日労働を合算した時間数は、１か月について100時間未満でなければならず、かつ２か月から６か月までを平均して80時間を超過しないこととする。</w:t>
      </w:r>
    </w:p>
    <w:p w14:paraId="151248BC" w14:textId="77777777" w:rsidR="00C64C85" w:rsidRPr="00A11E43" w:rsidRDefault="00C64C85" w:rsidP="00C64C85">
      <w:pPr>
        <w:autoSpaceDE w:val="0"/>
        <w:autoSpaceDN w:val="0"/>
        <w:ind w:left="233" w:hangingChars="100" w:hanging="233"/>
        <w:rPr>
          <w:rFonts w:hAnsi="ＭＳ 明朝"/>
          <w:sz w:val="22"/>
          <w:szCs w:val="22"/>
        </w:rPr>
      </w:pPr>
    </w:p>
    <w:p w14:paraId="797D0479"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第６条　第２条から第４条までの規定に基づいて時間外労働又は休日労働を行わせる場合においても、自動車運転者（トラック）については、改善基準告示に定める運転時間の限度を超えて運転業務に従事させることはできない。</w:t>
      </w:r>
    </w:p>
    <w:p w14:paraId="4C218E4B" w14:textId="77777777" w:rsidR="00C64C85" w:rsidRPr="00A11E43" w:rsidRDefault="00C64C85" w:rsidP="00C64C85">
      <w:pPr>
        <w:autoSpaceDE w:val="0"/>
        <w:autoSpaceDN w:val="0"/>
        <w:ind w:left="233" w:hangingChars="100" w:hanging="233"/>
        <w:rPr>
          <w:rFonts w:hAnsi="ＭＳ 明朝"/>
          <w:sz w:val="22"/>
          <w:szCs w:val="22"/>
        </w:rPr>
      </w:pPr>
    </w:p>
    <w:p w14:paraId="3E5CA24C"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第７条　甲は、時間外労働を行わせる場合は、原則として、前日の終業時刻までに該当労働者に通知する。また、休日労働を行わせる場合は、原則として、２日前の終業時刻までに該当労働者に通知する。</w:t>
      </w:r>
    </w:p>
    <w:p w14:paraId="02CB094A" w14:textId="77777777" w:rsidR="00C64C85" w:rsidRPr="00A11E43" w:rsidRDefault="00C64C85" w:rsidP="00C64C85">
      <w:pPr>
        <w:autoSpaceDE w:val="0"/>
        <w:autoSpaceDN w:val="0"/>
        <w:ind w:left="233" w:hangingChars="100" w:hanging="233"/>
        <w:rPr>
          <w:rFonts w:hAnsi="ＭＳ 明朝"/>
          <w:sz w:val="22"/>
          <w:szCs w:val="22"/>
        </w:rPr>
      </w:pPr>
    </w:p>
    <w:p w14:paraId="423020E4" w14:textId="77777777" w:rsidR="00C64C85" w:rsidRPr="00A11E43"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第８条　第２条及び第４条の表における１年の起算日はいずれも</w:t>
      </w:r>
      <w:r w:rsidRPr="00A11E43">
        <w:rPr>
          <w:rFonts w:hAnsi="ＭＳ 明朝" w:hint="eastAsia"/>
          <w:color w:val="FF0000"/>
          <w:sz w:val="22"/>
          <w:szCs w:val="22"/>
        </w:rPr>
        <w:t>○○○○</w:t>
      </w:r>
      <w:r w:rsidRPr="00A11E43">
        <w:rPr>
          <w:rFonts w:hAnsi="ＭＳ 明朝" w:hint="eastAsia"/>
          <w:sz w:val="22"/>
          <w:szCs w:val="22"/>
        </w:rPr>
        <w:t>年</w:t>
      </w:r>
      <w:r w:rsidRPr="00A11E43">
        <w:rPr>
          <w:rFonts w:hAnsi="ＭＳ 明朝" w:hint="eastAsia"/>
          <w:color w:val="FF0000"/>
          <w:sz w:val="22"/>
          <w:szCs w:val="22"/>
        </w:rPr>
        <w:t>４</w:t>
      </w:r>
      <w:r w:rsidRPr="00A11E43">
        <w:rPr>
          <w:rFonts w:hAnsi="ＭＳ 明朝" w:hint="eastAsia"/>
          <w:sz w:val="22"/>
          <w:szCs w:val="22"/>
        </w:rPr>
        <w:t>月</w:t>
      </w:r>
      <w:r w:rsidRPr="00A11E43">
        <w:rPr>
          <w:rFonts w:hAnsi="ＭＳ 明朝" w:hint="eastAsia"/>
          <w:color w:val="FF0000"/>
          <w:sz w:val="22"/>
          <w:szCs w:val="22"/>
        </w:rPr>
        <w:t>１</w:t>
      </w:r>
      <w:r w:rsidRPr="00A11E43">
        <w:rPr>
          <w:rFonts w:hAnsi="ＭＳ 明朝" w:hint="eastAsia"/>
          <w:sz w:val="22"/>
          <w:szCs w:val="22"/>
        </w:rPr>
        <w:t>日とする。</w:t>
      </w:r>
    </w:p>
    <w:p w14:paraId="4B6AAFD5" w14:textId="77777777" w:rsidR="00C64C85" w:rsidRDefault="00C64C85" w:rsidP="00C64C85">
      <w:pPr>
        <w:autoSpaceDE w:val="0"/>
        <w:autoSpaceDN w:val="0"/>
        <w:ind w:left="233" w:hangingChars="100" w:hanging="233"/>
        <w:rPr>
          <w:rFonts w:hAnsi="ＭＳ 明朝"/>
          <w:sz w:val="22"/>
          <w:szCs w:val="22"/>
        </w:rPr>
      </w:pPr>
      <w:r w:rsidRPr="00A11E43">
        <w:rPr>
          <w:rFonts w:hAnsi="ＭＳ 明朝" w:hint="eastAsia"/>
          <w:sz w:val="22"/>
          <w:szCs w:val="22"/>
        </w:rPr>
        <w:t>２　本協定の有効期間は、</w:t>
      </w:r>
      <w:r w:rsidRPr="00A11E43">
        <w:rPr>
          <w:rFonts w:hAnsi="ＭＳ 明朝" w:hint="eastAsia"/>
          <w:color w:val="FF0000"/>
          <w:sz w:val="22"/>
          <w:szCs w:val="22"/>
        </w:rPr>
        <w:t>○○○○年４月１日</w:t>
      </w:r>
      <w:r w:rsidRPr="00A11E43">
        <w:rPr>
          <w:rFonts w:hAnsi="ＭＳ 明朝" w:hint="eastAsia"/>
          <w:sz w:val="22"/>
          <w:szCs w:val="22"/>
        </w:rPr>
        <w:t>から</w:t>
      </w:r>
      <w:r w:rsidRPr="00A11E43">
        <w:rPr>
          <w:rFonts w:hAnsi="ＭＳ 明朝" w:hint="eastAsia"/>
          <w:color w:val="FF0000"/>
          <w:sz w:val="22"/>
          <w:szCs w:val="22"/>
        </w:rPr>
        <w:t>○○○○年３月31日</w:t>
      </w:r>
      <w:r w:rsidRPr="00A11E43">
        <w:rPr>
          <w:rFonts w:hAnsi="ＭＳ 明朝" w:hint="eastAsia"/>
          <w:sz w:val="22"/>
          <w:szCs w:val="22"/>
        </w:rPr>
        <w:t>とする。</w:t>
      </w:r>
    </w:p>
    <w:p w14:paraId="56E86986" w14:textId="77777777" w:rsidR="00C64C85" w:rsidRPr="00A11E43" w:rsidRDefault="00C64C85" w:rsidP="00C64C85">
      <w:pPr>
        <w:autoSpaceDE w:val="0"/>
        <w:autoSpaceDN w:val="0"/>
        <w:ind w:left="233" w:hangingChars="100" w:hanging="233"/>
        <w:rPr>
          <w:rFonts w:hAnsi="ＭＳ 明朝"/>
          <w:sz w:val="22"/>
          <w:szCs w:val="22"/>
        </w:rPr>
      </w:pPr>
    </w:p>
    <w:p w14:paraId="2D253025" w14:textId="77777777" w:rsidR="00C64C85" w:rsidRPr="006D0707" w:rsidRDefault="00C64C85" w:rsidP="00C64C85">
      <w:pPr>
        <w:autoSpaceDE w:val="0"/>
        <w:autoSpaceDN w:val="0"/>
        <w:ind w:leftChars="-51" w:left="-114" w:right="892" w:firstLineChars="200" w:firstLine="465"/>
        <w:rPr>
          <w:rFonts w:hAnsi="ＭＳ 明朝"/>
          <w:sz w:val="22"/>
          <w:szCs w:val="22"/>
        </w:rPr>
      </w:pPr>
      <w:r w:rsidRPr="00A11E43">
        <w:rPr>
          <w:rFonts w:hAnsi="ＭＳ 明朝" w:hint="eastAsia"/>
          <w:color w:val="FF0000"/>
          <w:sz w:val="22"/>
          <w:szCs w:val="22"/>
        </w:rPr>
        <w:t>○○○○年３月12日</w:t>
      </w:r>
    </w:p>
    <w:p w14:paraId="06B4B597" w14:textId="77777777" w:rsidR="00C64C85" w:rsidRPr="006D0707" w:rsidRDefault="00C64C85" w:rsidP="00C64C85">
      <w:pPr>
        <w:autoSpaceDE w:val="0"/>
        <w:autoSpaceDN w:val="0"/>
        <w:ind w:left="2990" w:right="892" w:hangingChars="1285" w:hanging="2990"/>
        <w:rPr>
          <w:rFonts w:hAnsi="ＭＳ 明朝"/>
          <w:color w:val="FF0000"/>
          <w:sz w:val="22"/>
          <w:szCs w:val="22"/>
        </w:rPr>
      </w:pPr>
      <w:r w:rsidRPr="00A11E43">
        <w:rPr>
          <w:rFonts w:hAnsi="ＭＳ 明朝" w:hint="eastAsia"/>
          <w:sz w:val="22"/>
          <w:szCs w:val="22"/>
        </w:rPr>
        <w:t xml:space="preserve">　　　　　　　　　　　　　　　　　　　　　　　</w:t>
      </w:r>
      <w:r w:rsidRPr="006D0707">
        <w:rPr>
          <w:rFonts w:hAnsi="ＭＳ 明朝" w:hint="eastAsia"/>
          <w:color w:val="FF0000"/>
          <w:sz w:val="22"/>
          <w:szCs w:val="22"/>
        </w:rPr>
        <w:t>○○運輸株式会社</w:t>
      </w:r>
    </w:p>
    <w:p w14:paraId="5DA71388" w14:textId="77777777" w:rsidR="00C64C85" w:rsidRPr="006D0707" w:rsidRDefault="00C64C85" w:rsidP="00C64C85">
      <w:pPr>
        <w:autoSpaceDE w:val="0"/>
        <w:autoSpaceDN w:val="0"/>
        <w:ind w:right="892"/>
        <w:rPr>
          <w:rFonts w:hAnsi="ＭＳ 明朝"/>
          <w:color w:val="FF0000"/>
          <w:sz w:val="22"/>
          <w:szCs w:val="22"/>
        </w:rPr>
      </w:pPr>
      <w:r w:rsidRPr="006D0707">
        <w:rPr>
          <w:rFonts w:hAnsi="ＭＳ 明朝" w:hint="eastAsia"/>
          <w:color w:val="FF0000"/>
          <w:sz w:val="22"/>
          <w:szCs w:val="22"/>
        </w:rPr>
        <w:t xml:space="preserve">　　　　　　　　　　　　　　　　　　　　　　　　労働者代表　○○○○　印</w:t>
      </w:r>
    </w:p>
    <w:p w14:paraId="6DA532A7" w14:textId="77777777" w:rsidR="00C64C85" w:rsidRPr="006D0707" w:rsidRDefault="00C64C85" w:rsidP="00C64C85">
      <w:pPr>
        <w:autoSpaceDE w:val="0"/>
        <w:autoSpaceDN w:val="0"/>
        <w:ind w:right="892"/>
        <w:rPr>
          <w:rFonts w:hAnsi="ＭＳ 明朝"/>
          <w:color w:val="FF0000"/>
          <w:sz w:val="22"/>
          <w:szCs w:val="22"/>
        </w:rPr>
      </w:pPr>
    </w:p>
    <w:p w14:paraId="7595203C" w14:textId="77777777" w:rsidR="00C64C85" w:rsidRPr="006D0707" w:rsidRDefault="00C64C85" w:rsidP="00C64C85">
      <w:pPr>
        <w:autoSpaceDE w:val="0"/>
        <w:autoSpaceDN w:val="0"/>
        <w:rPr>
          <w:rFonts w:hAnsi="ＭＳ 明朝"/>
          <w:color w:val="FF0000"/>
          <w:sz w:val="22"/>
          <w:szCs w:val="22"/>
        </w:rPr>
      </w:pPr>
      <w:r w:rsidRPr="006D0707">
        <w:rPr>
          <w:rFonts w:hAnsi="ＭＳ 明朝" w:hint="eastAsia"/>
          <w:color w:val="FF0000"/>
          <w:sz w:val="22"/>
          <w:szCs w:val="22"/>
        </w:rPr>
        <w:t xml:space="preserve">　　　　　　　　　　　　　　　　　　　　　　　○○運輸株式会社</w:t>
      </w:r>
    </w:p>
    <w:p w14:paraId="406C6598" w14:textId="64828312" w:rsidR="008A576C" w:rsidRPr="00882A63" w:rsidRDefault="00C64C85" w:rsidP="00882A63">
      <w:pPr>
        <w:autoSpaceDE w:val="0"/>
        <w:autoSpaceDN w:val="0"/>
        <w:rPr>
          <w:rFonts w:hAnsi="ＭＳ 明朝"/>
          <w:color w:val="FF0000"/>
          <w:sz w:val="22"/>
          <w:szCs w:val="22"/>
        </w:rPr>
      </w:pPr>
      <w:r w:rsidRPr="006D0707">
        <w:rPr>
          <w:rFonts w:hAnsi="ＭＳ 明朝" w:hint="eastAsia"/>
          <w:color w:val="FF0000"/>
          <w:sz w:val="22"/>
          <w:szCs w:val="22"/>
        </w:rPr>
        <w:t xml:space="preserve">　　　　　　　　　　　　　　　　　　　　　　　　代表取締役　○○○○　印</w:t>
      </w:r>
    </w:p>
    <w:p w14:paraId="1BDB5E13" w14:textId="77777777" w:rsidR="00A06224" w:rsidRDefault="00A06224" w:rsidP="00A06224">
      <w:pPr>
        <w:jc w:val="center"/>
        <w:rPr>
          <w:rFonts w:eastAsia="ＭＳ ゴシック"/>
          <w:b/>
          <w:bCs/>
          <w:sz w:val="24"/>
        </w:rPr>
      </w:pPr>
      <w:r>
        <w:rPr>
          <w:rFonts w:eastAsia="ＭＳ ゴシック" w:hint="eastAsia"/>
          <w:b/>
          <w:bCs/>
          <w:sz w:val="24"/>
        </w:rPr>
        <w:lastRenderedPageBreak/>
        <w:t>１箇月及び１年の拘束時間の延長に関する協定書</w:t>
      </w:r>
    </w:p>
    <w:p w14:paraId="49B4B646" w14:textId="77777777" w:rsidR="00A06224" w:rsidRDefault="00A06224" w:rsidP="00A06224">
      <w:pPr>
        <w:jc w:val="center"/>
        <w:rPr>
          <w:rFonts w:eastAsia="ＭＳ ゴシック"/>
          <w:b/>
          <w:bCs/>
          <w:sz w:val="24"/>
        </w:rPr>
      </w:pPr>
      <w:r>
        <w:rPr>
          <w:rFonts w:eastAsia="ＭＳ ゴシック" w:hint="eastAsia"/>
          <w:b/>
          <w:bCs/>
          <w:sz w:val="24"/>
        </w:rPr>
        <w:t>（トラック運転者）</w:t>
      </w:r>
    </w:p>
    <w:p w14:paraId="34C17E30" w14:textId="77777777" w:rsidR="00A06224" w:rsidRDefault="00A06224" w:rsidP="00A06224"/>
    <w:p w14:paraId="7E12BA58" w14:textId="77777777" w:rsidR="00A06224" w:rsidRDefault="00A06224" w:rsidP="00A06224"/>
    <w:p w14:paraId="2F83CA0A" w14:textId="77777777" w:rsidR="00A06224" w:rsidRPr="00B474CF" w:rsidRDefault="00A06224" w:rsidP="00A06224">
      <w:pPr>
        <w:pStyle w:val="a9"/>
        <w:tabs>
          <w:tab w:val="left" w:pos="4426"/>
          <w:tab w:val="left" w:pos="8647"/>
        </w:tabs>
        <w:ind w:firstLine="233"/>
        <w:rPr>
          <w:rFonts w:ascii="ＭＳ 明朝" w:hAnsi="ＭＳ 明朝"/>
        </w:rPr>
      </w:pPr>
      <w:r w:rsidRPr="00B474CF">
        <w:rPr>
          <w:rFonts w:ascii="ＭＳ 明朝" w:hAnsi="ＭＳ 明朝" w:hint="eastAsia"/>
          <w:color w:val="FF0000"/>
        </w:rPr>
        <w:t>○○運輸株式会社代表取締役</w:t>
      </w:r>
      <w:r w:rsidRPr="00B474CF">
        <w:rPr>
          <w:rFonts w:ascii="ＭＳ 明朝" w:hAnsi="ＭＳ 明朝" w:hint="eastAsia"/>
        </w:rPr>
        <w:t>(甲</w:t>
      </w:r>
      <w:r w:rsidRPr="00B474CF">
        <w:rPr>
          <w:rFonts w:ascii="ＭＳ 明朝" w:hAnsi="ＭＳ 明朝"/>
        </w:rPr>
        <w:t>)</w:t>
      </w:r>
      <w:r w:rsidRPr="00B474CF">
        <w:rPr>
          <w:rFonts w:ascii="ＭＳ 明朝" w:hAnsi="ＭＳ 明朝" w:hint="eastAsia"/>
        </w:rPr>
        <w:t>と</w:t>
      </w:r>
      <w:r w:rsidRPr="00B474CF">
        <w:rPr>
          <w:rFonts w:ascii="ＭＳ 明朝" w:hAnsi="ＭＳ 明朝" w:hint="eastAsia"/>
          <w:color w:val="FF0000"/>
        </w:rPr>
        <w:t>○○運輸株式会社労働者代表</w:t>
      </w:r>
      <w:r w:rsidRPr="00B474CF">
        <w:rPr>
          <w:rFonts w:ascii="ＭＳ 明朝" w:hAnsi="ＭＳ 明朝" w:hint="eastAsia"/>
        </w:rPr>
        <w:t>(乙)は、「自動車運転者の労働時間等の改善のための基準」第４条第１項第１号ただし書の規定に基づき、拘束時間に関し、下記のとおり協定する。</w:t>
      </w:r>
    </w:p>
    <w:p w14:paraId="6DEAB613" w14:textId="77777777" w:rsidR="00A06224" w:rsidRPr="00B474CF" w:rsidRDefault="00A06224" w:rsidP="00A06224">
      <w:pPr>
        <w:rPr>
          <w:rFonts w:hAnsi="ＭＳ 明朝"/>
          <w:sz w:val="22"/>
        </w:rPr>
      </w:pPr>
    </w:p>
    <w:p w14:paraId="6057EBF0" w14:textId="77777777" w:rsidR="00A06224" w:rsidRPr="00B474CF" w:rsidRDefault="00A06224" w:rsidP="00A06224">
      <w:pPr>
        <w:jc w:val="center"/>
        <w:rPr>
          <w:rFonts w:hAnsi="ＭＳ 明朝"/>
          <w:sz w:val="22"/>
        </w:rPr>
      </w:pPr>
      <w:r w:rsidRPr="00B474CF">
        <w:rPr>
          <w:rFonts w:hAnsi="ＭＳ 明朝" w:hint="eastAsia"/>
          <w:sz w:val="22"/>
        </w:rPr>
        <w:t>記</w:t>
      </w:r>
    </w:p>
    <w:p w14:paraId="28034BE7" w14:textId="77777777" w:rsidR="00A06224" w:rsidRPr="00B474CF" w:rsidRDefault="00A06224" w:rsidP="00A06224">
      <w:pPr>
        <w:rPr>
          <w:rFonts w:hAnsi="ＭＳ 明朝"/>
          <w:sz w:val="22"/>
        </w:rPr>
      </w:pPr>
    </w:p>
    <w:p w14:paraId="21839E1C" w14:textId="77777777" w:rsidR="00A06224" w:rsidRPr="00B474CF" w:rsidRDefault="00A06224" w:rsidP="00A06224">
      <w:pPr>
        <w:ind w:left="233" w:hangingChars="100" w:hanging="233"/>
        <w:rPr>
          <w:rFonts w:hAnsi="ＭＳ 明朝"/>
          <w:sz w:val="22"/>
        </w:rPr>
      </w:pPr>
      <w:r w:rsidRPr="00B474CF">
        <w:rPr>
          <w:rFonts w:hAnsi="ＭＳ 明朝" w:hint="eastAsia"/>
          <w:sz w:val="22"/>
        </w:rPr>
        <w:t>１　本協定の適用対象者は、トラックの運転の業務に従事する者とする。</w:t>
      </w:r>
    </w:p>
    <w:p w14:paraId="51554CB2" w14:textId="77777777" w:rsidR="00A06224" w:rsidRPr="00B474CF" w:rsidRDefault="00A06224" w:rsidP="00A06224">
      <w:pPr>
        <w:rPr>
          <w:rFonts w:hAnsi="ＭＳ 明朝"/>
          <w:sz w:val="22"/>
        </w:rPr>
      </w:pPr>
    </w:p>
    <w:p w14:paraId="506C2F2A" w14:textId="77777777" w:rsidR="00A06224" w:rsidRPr="00B474CF" w:rsidRDefault="00A06224" w:rsidP="00A06224">
      <w:pPr>
        <w:pStyle w:val="2"/>
        <w:ind w:left="233" w:hanging="233"/>
        <w:rPr>
          <w:rFonts w:ascii="ＭＳ 明朝" w:hAnsi="ＭＳ 明朝"/>
        </w:rPr>
      </w:pPr>
      <w:r w:rsidRPr="00B474CF">
        <w:rPr>
          <w:rFonts w:ascii="ＭＳ 明朝" w:hAnsi="ＭＳ 明朝" w:hint="eastAsia"/>
        </w:rPr>
        <w:t>２　１箇月及び１年の拘束時間は下の表のとおりとする。なお、各月の起算日は</w:t>
      </w:r>
      <w:r w:rsidRPr="00B474CF">
        <w:rPr>
          <w:rFonts w:ascii="ＭＳ 明朝" w:hAnsi="ＭＳ 明朝" w:hint="eastAsia"/>
          <w:color w:val="FF0000"/>
          <w:u w:val="single"/>
        </w:rPr>
        <w:t>1</w:t>
      </w:r>
      <w:r w:rsidRPr="00B474CF">
        <w:rPr>
          <w:rFonts w:ascii="ＭＳ 明朝" w:hAnsi="ＭＳ 明朝" w:hint="eastAsia"/>
        </w:rPr>
        <w:t>日とする。</w:t>
      </w:r>
    </w:p>
    <w:p w14:paraId="615A4AAD" w14:textId="77777777" w:rsidR="00A06224" w:rsidRPr="00B474CF" w:rsidRDefault="00A06224" w:rsidP="00A06224">
      <w:pPr>
        <w:rPr>
          <w:rFonts w:hAnsi="ＭＳ 明朝"/>
        </w:rPr>
      </w:pP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685"/>
        <w:gridCol w:w="685"/>
        <w:gridCol w:w="685"/>
        <w:gridCol w:w="685"/>
        <w:gridCol w:w="686"/>
        <w:gridCol w:w="685"/>
        <w:gridCol w:w="685"/>
        <w:gridCol w:w="685"/>
        <w:gridCol w:w="685"/>
        <w:gridCol w:w="685"/>
        <w:gridCol w:w="686"/>
        <w:gridCol w:w="850"/>
      </w:tblGrid>
      <w:tr w:rsidR="00A06224" w:rsidRPr="00B474CF" w14:paraId="3D960B76" w14:textId="77777777" w:rsidTr="004A7111">
        <w:trPr>
          <w:trHeight w:val="368"/>
        </w:trPr>
        <w:tc>
          <w:tcPr>
            <w:tcW w:w="685" w:type="dxa"/>
            <w:tcBorders>
              <w:top w:val="single" w:sz="12" w:space="0" w:color="auto"/>
              <w:left w:val="single" w:sz="12" w:space="0" w:color="auto"/>
            </w:tcBorders>
            <w:vAlign w:val="center"/>
          </w:tcPr>
          <w:p w14:paraId="5FEFC8AE" w14:textId="77777777" w:rsidR="00A06224" w:rsidRPr="00B474CF" w:rsidRDefault="00A06224" w:rsidP="00404A84">
            <w:pPr>
              <w:jc w:val="center"/>
              <w:rPr>
                <w:rFonts w:hAnsi="ＭＳ 明朝"/>
              </w:rPr>
            </w:pPr>
            <w:r w:rsidRPr="00B474CF">
              <w:rPr>
                <w:rFonts w:hAnsi="ＭＳ 明朝" w:hint="eastAsia"/>
              </w:rPr>
              <w:t>4月</w:t>
            </w:r>
          </w:p>
        </w:tc>
        <w:tc>
          <w:tcPr>
            <w:tcW w:w="685" w:type="dxa"/>
            <w:tcBorders>
              <w:top w:val="single" w:sz="12" w:space="0" w:color="auto"/>
            </w:tcBorders>
            <w:vAlign w:val="center"/>
          </w:tcPr>
          <w:p w14:paraId="0CF2A264" w14:textId="77777777" w:rsidR="00A06224" w:rsidRPr="00B474CF" w:rsidRDefault="00A06224" w:rsidP="00404A84">
            <w:pPr>
              <w:jc w:val="center"/>
              <w:rPr>
                <w:rFonts w:hAnsi="ＭＳ 明朝"/>
              </w:rPr>
            </w:pPr>
            <w:r w:rsidRPr="00B474CF">
              <w:rPr>
                <w:rFonts w:hAnsi="ＭＳ 明朝" w:hint="eastAsia"/>
              </w:rPr>
              <w:t>5月</w:t>
            </w:r>
          </w:p>
        </w:tc>
        <w:tc>
          <w:tcPr>
            <w:tcW w:w="685" w:type="dxa"/>
            <w:tcBorders>
              <w:top w:val="single" w:sz="12" w:space="0" w:color="auto"/>
            </w:tcBorders>
            <w:vAlign w:val="center"/>
          </w:tcPr>
          <w:p w14:paraId="534C8E60" w14:textId="77777777" w:rsidR="00A06224" w:rsidRPr="00B474CF" w:rsidRDefault="00A06224" w:rsidP="00404A84">
            <w:pPr>
              <w:jc w:val="center"/>
              <w:rPr>
                <w:rFonts w:hAnsi="ＭＳ 明朝"/>
              </w:rPr>
            </w:pPr>
            <w:r w:rsidRPr="00B474CF">
              <w:rPr>
                <w:rFonts w:hAnsi="ＭＳ 明朝" w:hint="eastAsia"/>
              </w:rPr>
              <w:t>6月</w:t>
            </w:r>
          </w:p>
        </w:tc>
        <w:tc>
          <w:tcPr>
            <w:tcW w:w="685" w:type="dxa"/>
            <w:tcBorders>
              <w:top w:val="single" w:sz="12" w:space="0" w:color="auto"/>
            </w:tcBorders>
            <w:vAlign w:val="center"/>
          </w:tcPr>
          <w:p w14:paraId="3AFECD9F" w14:textId="77777777" w:rsidR="00A06224" w:rsidRPr="00B474CF" w:rsidRDefault="00A06224" w:rsidP="00404A84">
            <w:pPr>
              <w:jc w:val="center"/>
              <w:rPr>
                <w:rFonts w:hAnsi="ＭＳ 明朝"/>
              </w:rPr>
            </w:pPr>
            <w:r w:rsidRPr="00B474CF">
              <w:rPr>
                <w:rFonts w:hAnsi="ＭＳ 明朝" w:hint="eastAsia"/>
              </w:rPr>
              <w:t>7月</w:t>
            </w:r>
          </w:p>
        </w:tc>
        <w:tc>
          <w:tcPr>
            <w:tcW w:w="685" w:type="dxa"/>
            <w:tcBorders>
              <w:top w:val="single" w:sz="12" w:space="0" w:color="auto"/>
            </w:tcBorders>
            <w:vAlign w:val="center"/>
          </w:tcPr>
          <w:p w14:paraId="5C2310F2" w14:textId="77777777" w:rsidR="00A06224" w:rsidRPr="00B474CF" w:rsidRDefault="00A06224" w:rsidP="00404A84">
            <w:pPr>
              <w:jc w:val="center"/>
              <w:rPr>
                <w:rFonts w:hAnsi="ＭＳ 明朝"/>
              </w:rPr>
            </w:pPr>
            <w:r w:rsidRPr="00B474CF">
              <w:rPr>
                <w:rFonts w:hAnsi="ＭＳ 明朝" w:hint="eastAsia"/>
              </w:rPr>
              <w:t>8月</w:t>
            </w:r>
          </w:p>
        </w:tc>
        <w:tc>
          <w:tcPr>
            <w:tcW w:w="686" w:type="dxa"/>
            <w:tcBorders>
              <w:top w:val="single" w:sz="12" w:space="0" w:color="auto"/>
            </w:tcBorders>
            <w:vAlign w:val="center"/>
          </w:tcPr>
          <w:p w14:paraId="484DF8FE" w14:textId="77777777" w:rsidR="00A06224" w:rsidRPr="00B474CF" w:rsidRDefault="00A06224" w:rsidP="00404A84">
            <w:pPr>
              <w:jc w:val="center"/>
              <w:rPr>
                <w:rFonts w:hAnsi="ＭＳ 明朝"/>
              </w:rPr>
            </w:pPr>
            <w:r w:rsidRPr="00B474CF">
              <w:rPr>
                <w:rFonts w:hAnsi="ＭＳ 明朝" w:hint="eastAsia"/>
              </w:rPr>
              <w:t>9月</w:t>
            </w:r>
          </w:p>
        </w:tc>
        <w:tc>
          <w:tcPr>
            <w:tcW w:w="685" w:type="dxa"/>
            <w:tcBorders>
              <w:top w:val="single" w:sz="12" w:space="0" w:color="auto"/>
            </w:tcBorders>
            <w:vAlign w:val="center"/>
          </w:tcPr>
          <w:p w14:paraId="72560362" w14:textId="77777777" w:rsidR="00A06224" w:rsidRPr="00B16BE3" w:rsidRDefault="00A06224" w:rsidP="00404A84">
            <w:pPr>
              <w:jc w:val="center"/>
              <w:rPr>
                <w:rFonts w:hAnsi="ＭＳ 明朝"/>
                <w:sz w:val="20"/>
                <w:szCs w:val="18"/>
              </w:rPr>
            </w:pPr>
            <w:r w:rsidRPr="00B16BE3">
              <w:rPr>
                <w:rFonts w:hAnsi="ＭＳ 明朝" w:hint="eastAsia"/>
                <w:sz w:val="20"/>
                <w:szCs w:val="18"/>
              </w:rPr>
              <w:t>10月</w:t>
            </w:r>
          </w:p>
        </w:tc>
        <w:tc>
          <w:tcPr>
            <w:tcW w:w="685" w:type="dxa"/>
            <w:tcBorders>
              <w:top w:val="single" w:sz="12" w:space="0" w:color="auto"/>
            </w:tcBorders>
            <w:vAlign w:val="center"/>
          </w:tcPr>
          <w:p w14:paraId="68CCC202" w14:textId="77777777" w:rsidR="00A06224" w:rsidRPr="00B16BE3" w:rsidRDefault="00A06224" w:rsidP="00404A84">
            <w:pPr>
              <w:jc w:val="center"/>
              <w:rPr>
                <w:rFonts w:hAnsi="ＭＳ 明朝"/>
                <w:sz w:val="20"/>
                <w:szCs w:val="18"/>
              </w:rPr>
            </w:pPr>
            <w:r w:rsidRPr="00B16BE3">
              <w:rPr>
                <w:rFonts w:hAnsi="ＭＳ 明朝" w:hint="eastAsia"/>
                <w:sz w:val="20"/>
                <w:szCs w:val="18"/>
              </w:rPr>
              <w:t>11月</w:t>
            </w:r>
          </w:p>
        </w:tc>
        <w:tc>
          <w:tcPr>
            <w:tcW w:w="685" w:type="dxa"/>
            <w:tcBorders>
              <w:top w:val="single" w:sz="12" w:space="0" w:color="auto"/>
            </w:tcBorders>
            <w:vAlign w:val="center"/>
          </w:tcPr>
          <w:p w14:paraId="123BA6DD" w14:textId="77777777" w:rsidR="00A06224" w:rsidRPr="00B16BE3" w:rsidRDefault="00A06224" w:rsidP="00404A84">
            <w:pPr>
              <w:jc w:val="center"/>
              <w:rPr>
                <w:rFonts w:hAnsi="ＭＳ 明朝"/>
                <w:sz w:val="20"/>
                <w:szCs w:val="18"/>
              </w:rPr>
            </w:pPr>
            <w:r w:rsidRPr="00B16BE3">
              <w:rPr>
                <w:rFonts w:hAnsi="ＭＳ 明朝" w:hint="eastAsia"/>
                <w:sz w:val="20"/>
                <w:szCs w:val="18"/>
              </w:rPr>
              <w:t>12月</w:t>
            </w:r>
          </w:p>
        </w:tc>
        <w:tc>
          <w:tcPr>
            <w:tcW w:w="685" w:type="dxa"/>
            <w:tcBorders>
              <w:top w:val="single" w:sz="12" w:space="0" w:color="auto"/>
            </w:tcBorders>
            <w:vAlign w:val="center"/>
          </w:tcPr>
          <w:p w14:paraId="157D217D" w14:textId="77777777" w:rsidR="00A06224" w:rsidRPr="00B474CF" w:rsidRDefault="00A06224" w:rsidP="00404A84">
            <w:pPr>
              <w:jc w:val="center"/>
              <w:rPr>
                <w:rFonts w:hAnsi="ＭＳ 明朝"/>
              </w:rPr>
            </w:pPr>
            <w:r w:rsidRPr="00B474CF">
              <w:rPr>
                <w:rFonts w:hAnsi="ＭＳ 明朝" w:hint="eastAsia"/>
              </w:rPr>
              <w:t>1月</w:t>
            </w:r>
          </w:p>
        </w:tc>
        <w:tc>
          <w:tcPr>
            <w:tcW w:w="685" w:type="dxa"/>
            <w:tcBorders>
              <w:top w:val="single" w:sz="12" w:space="0" w:color="auto"/>
            </w:tcBorders>
            <w:vAlign w:val="center"/>
          </w:tcPr>
          <w:p w14:paraId="7C7A6A89" w14:textId="77777777" w:rsidR="00A06224" w:rsidRPr="00B474CF" w:rsidRDefault="00A06224" w:rsidP="00404A84">
            <w:pPr>
              <w:jc w:val="center"/>
              <w:rPr>
                <w:rFonts w:hAnsi="ＭＳ 明朝"/>
              </w:rPr>
            </w:pPr>
            <w:r w:rsidRPr="00B474CF">
              <w:rPr>
                <w:rFonts w:hAnsi="ＭＳ 明朝" w:hint="eastAsia"/>
              </w:rPr>
              <w:t>2月</w:t>
            </w:r>
          </w:p>
        </w:tc>
        <w:tc>
          <w:tcPr>
            <w:tcW w:w="686" w:type="dxa"/>
            <w:tcBorders>
              <w:top w:val="single" w:sz="12" w:space="0" w:color="auto"/>
              <w:right w:val="double" w:sz="4" w:space="0" w:color="auto"/>
            </w:tcBorders>
            <w:vAlign w:val="center"/>
          </w:tcPr>
          <w:p w14:paraId="7F55F776" w14:textId="77777777" w:rsidR="00A06224" w:rsidRPr="00B474CF" w:rsidRDefault="00A06224" w:rsidP="00404A84">
            <w:pPr>
              <w:jc w:val="center"/>
              <w:rPr>
                <w:rFonts w:hAnsi="ＭＳ 明朝"/>
              </w:rPr>
            </w:pPr>
            <w:r w:rsidRPr="00B474CF">
              <w:rPr>
                <w:rFonts w:hAnsi="ＭＳ 明朝" w:hint="eastAsia"/>
              </w:rPr>
              <w:t>3月</w:t>
            </w:r>
          </w:p>
        </w:tc>
        <w:tc>
          <w:tcPr>
            <w:tcW w:w="850" w:type="dxa"/>
            <w:tcBorders>
              <w:top w:val="single" w:sz="12" w:space="0" w:color="auto"/>
              <w:left w:val="double" w:sz="4" w:space="0" w:color="auto"/>
              <w:right w:val="single" w:sz="12" w:space="0" w:color="auto"/>
            </w:tcBorders>
          </w:tcPr>
          <w:p w14:paraId="20036713" w14:textId="77777777" w:rsidR="00A06224" w:rsidRPr="00B474CF" w:rsidRDefault="00A06224" w:rsidP="00404A84">
            <w:pPr>
              <w:jc w:val="center"/>
              <w:rPr>
                <w:rFonts w:hAnsi="ＭＳ 明朝"/>
                <w:b/>
                <w:bCs/>
              </w:rPr>
            </w:pPr>
            <w:r w:rsidRPr="00B474CF">
              <w:rPr>
                <w:rFonts w:hAnsi="ＭＳ 明朝" w:hint="eastAsia"/>
                <w:b/>
                <w:bCs/>
              </w:rPr>
              <w:t>年間計</w:t>
            </w:r>
          </w:p>
        </w:tc>
      </w:tr>
      <w:tr w:rsidR="00A06224" w:rsidRPr="00B474CF" w14:paraId="2896AA45" w14:textId="77777777" w:rsidTr="00404A84">
        <w:trPr>
          <w:trHeight w:val="515"/>
        </w:trPr>
        <w:tc>
          <w:tcPr>
            <w:tcW w:w="685" w:type="dxa"/>
            <w:tcBorders>
              <w:left w:val="single" w:sz="12" w:space="0" w:color="auto"/>
              <w:bottom w:val="nil"/>
            </w:tcBorders>
            <w:vAlign w:val="center"/>
          </w:tcPr>
          <w:p w14:paraId="40427340" w14:textId="77777777" w:rsidR="00A06224" w:rsidRPr="00B474CF" w:rsidRDefault="00A06224" w:rsidP="00404A84">
            <w:pPr>
              <w:jc w:val="center"/>
              <w:rPr>
                <w:rFonts w:hAnsi="ＭＳ 明朝"/>
                <w:color w:val="FF0000"/>
              </w:rPr>
            </w:pPr>
            <w:r w:rsidRPr="00B474CF">
              <w:rPr>
                <w:rFonts w:hAnsi="ＭＳ 明朝" w:hint="eastAsia"/>
                <w:color w:val="FF0000"/>
              </w:rPr>
              <w:t>295</w:t>
            </w:r>
          </w:p>
        </w:tc>
        <w:tc>
          <w:tcPr>
            <w:tcW w:w="685" w:type="dxa"/>
            <w:tcBorders>
              <w:bottom w:val="nil"/>
            </w:tcBorders>
            <w:vAlign w:val="center"/>
          </w:tcPr>
          <w:p w14:paraId="504C3FBB" w14:textId="77777777" w:rsidR="00A06224" w:rsidRPr="00B474CF" w:rsidRDefault="00A06224" w:rsidP="00404A84">
            <w:pPr>
              <w:jc w:val="center"/>
              <w:rPr>
                <w:rFonts w:hAnsi="ＭＳ 明朝"/>
                <w:color w:val="FF0000"/>
              </w:rPr>
            </w:pPr>
            <w:r w:rsidRPr="00B474CF">
              <w:rPr>
                <w:rFonts w:hAnsi="ＭＳ 明朝" w:hint="eastAsia"/>
                <w:color w:val="FF0000"/>
              </w:rPr>
              <w:t>284</w:t>
            </w:r>
          </w:p>
        </w:tc>
        <w:tc>
          <w:tcPr>
            <w:tcW w:w="685" w:type="dxa"/>
            <w:tcBorders>
              <w:bottom w:val="nil"/>
            </w:tcBorders>
            <w:vAlign w:val="center"/>
          </w:tcPr>
          <w:p w14:paraId="1835CED7" w14:textId="77777777" w:rsidR="00A06224" w:rsidRPr="00B474CF" w:rsidRDefault="00A06224" w:rsidP="00404A84">
            <w:pPr>
              <w:jc w:val="center"/>
              <w:rPr>
                <w:rFonts w:hAnsi="ＭＳ 明朝"/>
                <w:color w:val="FF0000"/>
              </w:rPr>
            </w:pPr>
            <w:r w:rsidRPr="00B474CF">
              <w:rPr>
                <w:rFonts w:hAnsi="ＭＳ 明朝" w:hint="eastAsia"/>
                <w:color w:val="FF0000"/>
              </w:rPr>
              <w:t>245</w:t>
            </w:r>
          </w:p>
        </w:tc>
        <w:tc>
          <w:tcPr>
            <w:tcW w:w="685" w:type="dxa"/>
            <w:tcBorders>
              <w:bottom w:val="nil"/>
            </w:tcBorders>
            <w:vAlign w:val="center"/>
          </w:tcPr>
          <w:p w14:paraId="634CC2C7" w14:textId="77777777" w:rsidR="00A06224" w:rsidRPr="00B474CF" w:rsidRDefault="00A06224" w:rsidP="00404A84">
            <w:pPr>
              <w:jc w:val="center"/>
              <w:rPr>
                <w:rFonts w:hAnsi="ＭＳ 明朝"/>
                <w:color w:val="FF0000"/>
              </w:rPr>
            </w:pPr>
            <w:r w:rsidRPr="00B474CF">
              <w:rPr>
                <w:rFonts w:hAnsi="ＭＳ 明朝" w:hint="eastAsia"/>
                <w:color w:val="FF0000"/>
              </w:rPr>
              <w:t>267</w:t>
            </w:r>
          </w:p>
        </w:tc>
        <w:tc>
          <w:tcPr>
            <w:tcW w:w="685" w:type="dxa"/>
            <w:tcBorders>
              <w:bottom w:val="nil"/>
            </w:tcBorders>
            <w:vAlign w:val="center"/>
          </w:tcPr>
          <w:p w14:paraId="12D940BC" w14:textId="77777777" w:rsidR="00A06224" w:rsidRPr="00B474CF" w:rsidRDefault="00A06224" w:rsidP="00404A84">
            <w:pPr>
              <w:jc w:val="center"/>
              <w:rPr>
                <w:rFonts w:hAnsi="ＭＳ 明朝"/>
                <w:color w:val="FF0000"/>
              </w:rPr>
            </w:pPr>
            <w:r w:rsidRPr="00B474CF">
              <w:rPr>
                <w:rFonts w:hAnsi="ＭＳ 明朝" w:hint="eastAsia"/>
                <w:color w:val="FF0000"/>
              </w:rPr>
              <w:t>300</w:t>
            </w:r>
          </w:p>
        </w:tc>
        <w:tc>
          <w:tcPr>
            <w:tcW w:w="686" w:type="dxa"/>
            <w:tcBorders>
              <w:bottom w:val="nil"/>
            </w:tcBorders>
            <w:vAlign w:val="center"/>
          </w:tcPr>
          <w:p w14:paraId="33952A1D" w14:textId="77777777" w:rsidR="00A06224" w:rsidRPr="00B474CF" w:rsidRDefault="00A06224" w:rsidP="00404A84">
            <w:pPr>
              <w:jc w:val="center"/>
              <w:rPr>
                <w:rFonts w:hAnsi="ＭＳ 明朝"/>
                <w:color w:val="FF0000"/>
              </w:rPr>
            </w:pPr>
            <w:r w:rsidRPr="00B474CF">
              <w:rPr>
                <w:rFonts w:hAnsi="ＭＳ 明朝" w:hint="eastAsia"/>
                <w:color w:val="FF0000"/>
              </w:rPr>
              <w:t>260</w:t>
            </w:r>
          </w:p>
        </w:tc>
        <w:tc>
          <w:tcPr>
            <w:tcW w:w="685" w:type="dxa"/>
            <w:tcBorders>
              <w:bottom w:val="nil"/>
            </w:tcBorders>
            <w:vAlign w:val="center"/>
          </w:tcPr>
          <w:p w14:paraId="7C7D6EC0" w14:textId="77777777" w:rsidR="00A06224" w:rsidRPr="00B474CF" w:rsidRDefault="00A06224" w:rsidP="00404A84">
            <w:pPr>
              <w:jc w:val="center"/>
              <w:rPr>
                <w:rFonts w:hAnsi="ＭＳ 明朝"/>
                <w:color w:val="FF0000"/>
              </w:rPr>
            </w:pPr>
            <w:r w:rsidRPr="00B474CF">
              <w:rPr>
                <w:rFonts w:hAnsi="ＭＳ 明朝" w:hint="eastAsia"/>
                <w:color w:val="FF0000"/>
              </w:rPr>
              <w:t>250</w:t>
            </w:r>
          </w:p>
        </w:tc>
        <w:tc>
          <w:tcPr>
            <w:tcW w:w="685" w:type="dxa"/>
            <w:tcBorders>
              <w:bottom w:val="nil"/>
            </w:tcBorders>
            <w:vAlign w:val="center"/>
          </w:tcPr>
          <w:p w14:paraId="730EC23E" w14:textId="77777777" w:rsidR="00A06224" w:rsidRPr="00B474CF" w:rsidRDefault="00A06224" w:rsidP="00404A84">
            <w:pPr>
              <w:jc w:val="center"/>
              <w:rPr>
                <w:rFonts w:hAnsi="ＭＳ 明朝"/>
                <w:color w:val="FF0000"/>
              </w:rPr>
            </w:pPr>
            <w:r w:rsidRPr="00B474CF">
              <w:rPr>
                <w:rFonts w:hAnsi="ＭＳ 明朝" w:hint="eastAsia"/>
                <w:color w:val="FF0000"/>
              </w:rPr>
              <w:t>295</w:t>
            </w:r>
          </w:p>
        </w:tc>
        <w:tc>
          <w:tcPr>
            <w:tcW w:w="685" w:type="dxa"/>
            <w:tcBorders>
              <w:bottom w:val="nil"/>
            </w:tcBorders>
            <w:vAlign w:val="center"/>
          </w:tcPr>
          <w:p w14:paraId="183EC687" w14:textId="77777777" w:rsidR="00A06224" w:rsidRPr="00B474CF" w:rsidRDefault="00A06224" w:rsidP="00404A84">
            <w:pPr>
              <w:jc w:val="center"/>
              <w:rPr>
                <w:rFonts w:hAnsi="ＭＳ 明朝"/>
                <w:color w:val="FF0000"/>
              </w:rPr>
            </w:pPr>
            <w:r w:rsidRPr="00B474CF">
              <w:rPr>
                <w:rFonts w:hAnsi="ＭＳ 明朝" w:hint="eastAsia"/>
                <w:color w:val="FF0000"/>
              </w:rPr>
              <w:t>310</w:t>
            </w:r>
          </w:p>
        </w:tc>
        <w:tc>
          <w:tcPr>
            <w:tcW w:w="685" w:type="dxa"/>
            <w:tcBorders>
              <w:bottom w:val="nil"/>
            </w:tcBorders>
            <w:vAlign w:val="center"/>
          </w:tcPr>
          <w:p w14:paraId="3B52E237" w14:textId="77777777" w:rsidR="00A06224" w:rsidRPr="00B474CF" w:rsidRDefault="00A06224" w:rsidP="00404A84">
            <w:pPr>
              <w:jc w:val="center"/>
              <w:rPr>
                <w:rFonts w:hAnsi="ＭＳ 明朝"/>
                <w:color w:val="FF0000"/>
              </w:rPr>
            </w:pPr>
            <w:r w:rsidRPr="00B474CF">
              <w:rPr>
                <w:rFonts w:hAnsi="ＭＳ 明朝" w:hint="eastAsia"/>
                <w:color w:val="FF0000"/>
              </w:rPr>
              <w:t>300</w:t>
            </w:r>
          </w:p>
        </w:tc>
        <w:tc>
          <w:tcPr>
            <w:tcW w:w="685" w:type="dxa"/>
            <w:tcBorders>
              <w:bottom w:val="nil"/>
            </w:tcBorders>
            <w:vAlign w:val="center"/>
          </w:tcPr>
          <w:p w14:paraId="75BD2228" w14:textId="77777777" w:rsidR="00A06224" w:rsidRPr="00B474CF" w:rsidRDefault="00A06224" w:rsidP="00404A84">
            <w:pPr>
              <w:jc w:val="center"/>
              <w:rPr>
                <w:rFonts w:hAnsi="ＭＳ 明朝"/>
                <w:color w:val="FF0000"/>
              </w:rPr>
            </w:pPr>
            <w:r w:rsidRPr="00B474CF">
              <w:rPr>
                <w:rFonts w:hAnsi="ＭＳ 明朝" w:hint="eastAsia"/>
                <w:color w:val="FF0000"/>
              </w:rPr>
              <w:t>284</w:t>
            </w:r>
          </w:p>
        </w:tc>
        <w:tc>
          <w:tcPr>
            <w:tcW w:w="686" w:type="dxa"/>
            <w:tcBorders>
              <w:bottom w:val="nil"/>
              <w:right w:val="double" w:sz="4" w:space="0" w:color="auto"/>
            </w:tcBorders>
            <w:vAlign w:val="center"/>
          </w:tcPr>
          <w:p w14:paraId="73D451FD" w14:textId="77777777" w:rsidR="00A06224" w:rsidRPr="00B474CF" w:rsidRDefault="00A06224" w:rsidP="00404A84">
            <w:pPr>
              <w:jc w:val="center"/>
              <w:rPr>
                <w:rFonts w:hAnsi="ＭＳ 明朝"/>
                <w:color w:val="FF0000"/>
              </w:rPr>
            </w:pPr>
            <w:r w:rsidRPr="00B474CF">
              <w:rPr>
                <w:rFonts w:hAnsi="ＭＳ 明朝" w:hint="eastAsia"/>
                <w:color w:val="FF0000"/>
              </w:rPr>
              <w:t>310</w:t>
            </w:r>
          </w:p>
        </w:tc>
        <w:tc>
          <w:tcPr>
            <w:tcW w:w="850" w:type="dxa"/>
            <w:tcBorders>
              <w:left w:val="double" w:sz="4" w:space="0" w:color="auto"/>
              <w:bottom w:val="nil"/>
              <w:right w:val="single" w:sz="12" w:space="0" w:color="auto"/>
            </w:tcBorders>
            <w:vAlign w:val="center"/>
          </w:tcPr>
          <w:p w14:paraId="335A41AF" w14:textId="77777777" w:rsidR="00A06224" w:rsidRPr="00B474CF" w:rsidRDefault="00A06224" w:rsidP="00404A84">
            <w:pPr>
              <w:jc w:val="center"/>
              <w:rPr>
                <w:rFonts w:hAnsi="ＭＳ 明朝"/>
                <w:b/>
                <w:bCs/>
                <w:color w:val="FF0000"/>
              </w:rPr>
            </w:pPr>
            <w:r w:rsidRPr="00B474CF">
              <w:rPr>
                <w:rFonts w:hAnsi="ＭＳ 明朝" w:hint="eastAsia"/>
                <w:b/>
                <w:bCs/>
                <w:color w:val="FF0000"/>
              </w:rPr>
              <w:t>3,400</w:t>
            </w:r>
          </w:p>
        </w:tc>
      </w:tr>
      <w:tr w:rsidR="00A06224" w:rsidRPr="00B474CF" w14:paraId="29A4C79E" w14:textId="77777777" w:rsidTr="00404A84">
        <w:trPr>
          <w:trHeight w:val="408"/>
        </w:trPr>
        <w:tc>
          <w:tcPr>
            <w:tcW w:w="685" w:type="dxa"/>
            <w:tcBorders>
              <w:top w:val="nil"/>
              <w:left w:val="single" w:sz="12" w:space="0" w:color="auto"/>
              <w:bottom w:val="single" w:sz="12" w:space="0" w:color="auto"/>
            </w:tcBorders>
          </w:tcPr>
          <w:p w14:paraId="370EEEC9" w14:textId="77777777" w:rsidR="00A06224" w:rsidRPr="00B474CF" w:rsidRDefault="00A06224" w:rsidP="00404A84">
            <w:pPr>
              <w:jc w:val="center"/>
              <w:rPr>
                <w:rFonts w:hAnsi="ＭＳ 明朝"/>
              </w:rPr>
            </w:pPr>
            <w:r w:rsidRPr="00B474CF">
              <w:rPr>
                <w:rFonts w:hAnsi="ＭＳ 明朝" w:hint="eastAsia"/>
              </w:rPr>
              <w:t>時間</w:t>
            </w:r>
          </w:p>
        </w:tc>
        <w:tc>
          <w:tcPr>
            <w:tcW w:w="685" w:type="dxa"/>
            <w:tcBorders>
              <w:top w:val="nil"/>
              <w:bottom w:val="single" w:sz="12" w:space="0" w:color="auto"/>
            </w:tcBorders>
          </w:tcPr>
          <w:p w14:paraId="52EB6711" w14:textId="77777777" w:rsidR="00A06224" w:rsidRPr="00B474CF" w:rsidRDefault="00A06224" w:rsidP="00404A84">
            <w:pPr>
              <w:jc w:val="center"/>
              <w:rPr>
                <w:rFonts w:hAnsi="ＭＳ 明朝"/>
              </w:rPr>
            </w:pPr>
            <w:r w:rsidRPr="00B474CF">
              <w:rPr>
                <w:rFonts w:hAnsi="ＭＳ 明朝" w:hint="eastAsia"/>
              </w:rPr>
              <w:t>時間</w:t>
            </w:r>
          </w:p>
        </w:tc>
        <w:tc>
          <w:tcPr>
            <w:tcW w:w="685" w:type="dxa"/>
            <w:tcBorders>
              <w:top w:val="nil"/>
              <w:bottom w:val="single" w:sz="12" w:space="0" w:color="auto"/>
            </w:tcBorders>
          </w:tcPr>
          <w:p w14:paraId="2BDDCD0C" w14:textId="77777777" w:rsidR="00A06224" w:rsidRPr="00B474CF" w:rsidRDefault="00A06224" w:rsidP="00404A84">
            <w:pPr>
              <w:jc w:val="center"/>
              <w:rPr>
                <w:rFonts w:hAnsi="ＭＳ 明朝"/>
              </w:rPr>
            </w:pPr>
            <w:r w:rsidRPr="00B474CF">
              <w:rPr>
                <w:rFonts w:hAnsi="ＭＳ 明朝" w:hint="eastAsia"/>
              </w:rPr>
              <w:t>時間</w:t>
            </w:r>
          </w:p>
        </w:tc>
        <w:tc>
          <w:tcPr>
            <w:tcW w:w="685" w:type="dxa"/>
            <w:tcBorders>
              <w:top w:val="nil"/>
              <w:bottom w:val="single" w:sz="12" w:space="0" w:color="auto"/>
            </w:tcBorders>
          </w:tcPr>
          <w:p w14:paraId="770FFEFA" w14:textId="77777777" w:rsidR="00A06224" w:rsidRPr="00B474CF" w:rsidRDefault="00A06224" w:rsidP="00404A84">
            <w:pPr>
              <w:jc w:val="center"/>
              <w:rPr>
                <w:rFonts w:hAnsi="ＭＳ 明朝"/>
              </w:rPr>
            </w:pPr>
            <w:r w:rsidRPr="00B474CF">
              <w:rPr>
                <w:rFonts w:hAnsi="ＭＳ 明朝" w:hint="eastAsia"/>
              </w:rPr>
              <w:t>時間</w:t>
            </w:r>
          </w:p>
        </w:tc>
        <w:tc>
          <w:tcPr>
            <w:tcW w:w="685" w:type="dxa"/>
            <w:tcBorders>
              <w:top w:val="nil"/>
              <w:bottom w:val="single" w:sz="12" w:space="0" w:color="auto"/>
            </w:tcBorders>
          </w:tcPr>
          <w:p w14:paraId="3BB5B0CF" w14:textId="77777777" w:rsidR="00A06224" w:rsidRPr="00B474CF" w:rsidRDefault="00A06224" w:rsidP="00404A84">
            <w:pPr>
              <w:jc w:val="center"/>
              <w:rPr>
                <w:rFonts w:hAnsi="ＭＳ 明朝"/>
              </w:rPr>
            </w:pPr>
            <w:r w:rsidRPr="00B474CF">
              <w:rPr>
                <w:rFonts w:hAnsi="ＭＳ 明朝" w:hint="eastAsia"/>
              </w:rPr>
              <w:t>時間</w:t>
            </w:r>
          </w:p>
        </w:tc>
        <w:tc>
          <w:tcPr>
            <w:tcW w:w="686" w:type="dxa"/>
            <w:tcBorders>
              <w:top w:val="nil"/>
              <w:bottom w:val="single" w:sz="12" w:space="0" w:color="auto"/>
            </w:tcBorders>
          </w:tcPr>
          <w:p w14:paraId="444CD5EF" w14:textId="77777777" w:rsidR="00A06224" w:rsidRPr="00B474CF" w:rsidRDefault="00A06224" w:rsidP="00404A84">
            <w:pPr>
              <w:jc w:val="center"/>
              <w:rPr>
                <w:rFonts w:hAnsi="ＭＳ 明朝"/>
              </w:rPr>
            </w:pPr>
            <w:r w:rsidRPr="00B474CF">
              <w:rPr>
                <w:rFonts w:hAnsi="ＭＳ 明朝" w:hint="eastAsia"/>
              </w:rPr>
              <w:t>時間</w:t>
            </w:r>
          </w:p>
        </w:tc>
        <w:tc>
          <w:tcPr>
            <w:tcW w:w="685" w:type="dxa"/>
            <w:tcBorders>
              <w:top w:val="nil"/>
              <w:bottom w:val="single" w:sz="12" w:space="0" w:color="auto"/>
            </w:tcBorders>
          </w:tcPr>
          <w:p w14:paraId="52B7F868" w14:textId="77777777" w:rsidR="00A06224" w:rsidRPr="00B474CF" w:rsidRDefault="00A06224" w:rsidP="00404A84">
            <w:pPr>
              <w:jc w:val="center"/>
              <w:rPr>
                <w:rFonts w:hAnsi="ＭＳ 明朝"/>
              </w:rPr>
            </w:pPr>
            <w:r w:rsidRPr="00B474CF">
              <w:rPr>
                <w:rFonts w:hAnsi="ＭＳ 明朝" w:hint="eastAsia"/>
              </w:rPr>
              <w:t>時間</w:t>
            </w:r>
          </w:p>
        </w:tc>
        <w:tc>
          <w:tcPr>
            <w:tcW w:w="685" w:type="dxa"/>
            <w:tcBorders>
              <w:top w:val="nil"/>
              <w:bottom w:val="single" w:sz="12" w:space="0" w:color="auto"/>
            </w:tcBorders>
          </w:tcPr>
          <w:p w14:paraId="76C18BAA" w14:textId="77777777" w:rsidR="00A06224" w:rsidRPr="00B474CF" w:rsidRDefault="00A06224" w:rsidP="00404A84">
            <w:pPr>
              <w:jc w:val="center"/>
              <w:rPr>
                <w:rFonts w:hAnsi="ＭＳ 明朝"/>
              </w:rPr>
            </w:pPr>
            <w:r w:rsidRPr="00B474CF">
              <w:rPr>
                <w:rFonts w:hAnsi="ＭＳ 明朝" w:hint="eastAsia"/>
              </w:rPr>
              <w:t>時間</w:t>
            </w:r>
          </w:p>
        </w:tc>
        <w:tc>
          <w:tcPr>
            <w:tcW w:w="685" w:type="dxa"/>
            <w:tcBorders>
              <w:top w:val="nil"/>
              <w:bottom w:val="single" w:sz="12" w:space="0" w:color="auto"/>
            </w:tcBorders>
          </w:tcPr>
          <w:p w14:paraId="7A17E972" w14:textId="77777777" w:rsidR="00A06224" w:rsidRPr="00B474CF" w:rsidRDefault="00A06224" w:rsidP="00404A84">
            <w:pPr>
              <w:jc w:val="center"/>
              <w:rPr>
                <w:rFonts w:hAnsi="ＭＳ 明朝"/>
              </w:rPr>
            </w:pPr>
            <w:r w:rsidRPr="00B474CF">
              <w:rPr>
                <w:rFonts w:hAnsi="ＭＳ 明朝" w:hint="eastAsia"/>
              </w:rPr>
              <w:t>時間</w:t>
            </w:r>
          </w:p>
        </w:tc>
        <w:tc>
          <w:tcPr>
            <w:tcW w:w="685" w:type="dxa"/>
            <w:tcBorders>
              <w:top w:val="nil"/>
              <w:bottom w:val="single" w:sz="12" w:space="0" w:color="auto"/>
            </w:tcBorders>
          </w:tcPr>
          <w:p w14:paraId="0263C1D0" w14:textId="77777777" w:rsidR="00A06224" w:rsidRPr="00B474CF" w:rsidRDefault="00A06224" w:rsidP="00404A84">
            <w:pPr>
              <w:jc w:val="center"/>
              <w:rPr>
                <w:rFonts w:hAnsi="ＭＳ 明朝"/>
              </w:rPr>
            </w:pPr>
            <w:r w:rsidRPr="00B474CF">
              <w:rPr>
                <w:rFonts w:hAnsi="ＭＳ 明朝" w:hint="eastAsia"/>
              </w:rPr>
              <w:t>時間</w:t>
            </w:r>
          </w:p>
        </w:tc>
        <w:tc>
          <w:tcPr>
            <w:tcW w:w="685" w:type="dxa"/>
            <w:tcBorders>
              <w:top w:val="nil"/>
              <w:bottom w:val="single" w:sz="12" w:space="0" w:color="auto"/>
            </w:tcBorders>
          </w:tcPr>
          <w:p w14:paraId="480F04BB" w14:textId="77777777" w:rsidR="00A06224" w:rsidRPr="00B474CF" w:rsidRDefault="00A06224" w:rsidP="00404A84">
            <w:pPr>
              <w:jc w:val="center"/>
              <w:rPr>
                <w:rFonts w:hAnsi="ＭＳ 明朝"/>
              </w:rPr>
            </w:pPr>
            <w:r w:rsidRPr="00B474CF">
              <w:rPr>
                <w:rFonts w:hAnsi="ＭＳ 明朝" w:hint="eastAsia"/>
              </w:rPr>
              <w:t>時間</w:t>
            </w:r>
          </w:p>
        </w:tc>
        <w:tc>
          <w:tcPr>
            <w:tcW w:w="686" w:type="dxa"/>
            <w:tcBorders>
              <w:top w:val="nil"/>
              <w:bottom w:val="single" w:sz="12" w:space="0" w:color="auto"/>
              <w:right w:val="double" w:sz="4" w:space="0" w:color="auto"/>
            </w:tcBorders>
          </w:tcPr>
          <w:p w14:paraId="03354E4F" w14:textId="77777777" w:rsidR="00A06224" w:rsidRPr="00B474CF" w:rsidRDefault="00A06224" w:rsidP="00404A84">
            <w:pPr>
              <w:jc w:val="center"/>
              <w:rPr>
                <w:rFonts w:hAnsi="ＭＳ 明朝"/>
              </w:rPr>
            </w:pPr>
            <w:r w:rsidRPr="00B474CF">
              <w:rPr>
                <w:rFonts w:hAnsi="ＭＳ 明朝" w:hint="eastAsia"/>
              </w:rPr>
              <w:t>時間</w:t>
            </w:r>
          </w:p>
        </w:tc>
        <w:tc>
          <w:tcPr>
            <w:tcW w:w="850" w:type="dxa"/>
            <w:tcBorders>
              <w:top w:val="nil"/>
              <w:left w:val="double" w:sz="4" w:space="0" w:color="auto"/>
              <w:bottom w:val="single" w:sz="12" w:space="0" w:color="auto"/>
              <w:right w:val="single" w:sz="12" w:space="0" w:color="auto"/>
            </w:tcBorders>
          </w:tcPr>
          <w:p w14:paraId="2F09E50C" w14:textId="77777777" w:rsidR="00A06224" w:rsidRPr="00B474CF" w:rsidRDefault="00A06224" w:rsidP="00404A84">
            <w:pPr>
              <w:jc w:val="center"/>
              <w:rPr>
                <w:rFonts w:hAnsi="ＭＳ 明朝"/>
                <w:b/>
                <w:bCs/>
              </w:rPr>
            </w:pPr>
            <w:r w:rsidRPr="00B474CF">
              <w:rPr>
                <w:rFonts w:hAnsi="ＭＳ 明朝" w:hint="eastAsia"/>
                <w:b/>
                <w:bCs/>
              </w:rPr>
              <w:t>時間</w:t>
            </w:r>
          </w:p>
        </w:tc>
      </w:tr>
    </w:tbl>
    <w:p w14:paraId="318AC31A" w14:textId="77777777" w:rsidR="00A06224" w:rsidRPr="00B474CF" w:rsidRDefault="00A06224" w:rsidP="00A06224">
      <w:pPr>
        <w:rPr>
          <w:rFonts w:hAnsi="ＭＳ 明朝"/>
          <w:sz w:val="22"/>
        </w:rPr>
      </w:pPr>
    </w:p>
    <w:p w14:paraId="336B99F5" w14:textId="77777777" w:rsidR="00A06224" w:rsidRPr="00B474CF" w:rsidRDefault="00A06224" w:rsidP="00A06224">
      <w:pPr>
        <w:ind w:left="233" w:hangingChars="100" w:hanging="233"/>
        <w:rPr>
          <w:rFonts w:hAnsi="ＭＳ 明朝"/>
          <w:sz w:val="22"/>
        </w:rPr>
      </w:pPr>
      <w:r w:rsidRPr="00B474CF">
        <w:rPr>
          <w:rFonts w:hAnsi="ＭＳ 明朝" w:hint="eastAsia"/>
          <w:sz w:val="22"/>
        </w:rPr>
        <w:t>３　本協定の有効期間は、</w:t>
      </w:r>
      <w:r w:rsidRPr="00B474CF">
        <w:rPr>
          <w:rFonts w:hAnsi="ＭＳ 明朝" w:hint="eastAsia"/>
          <w:color w:val="FF0000"/>
          <w:sz w:val="22"/>
        </w:rPr>
        <w:t>○○○○年4月1日</w:t>
      </w:r>
      <w:r w:rsidRPr="00B474CF">
        <w:rPr>
          <w:rFonts w:hAnsi="ＭＳ 明朝" w:hint="eastAsia"/>
          <w:sz w:val="22"/>
        </w:rPr>
        <w:t>から</w:t>
      </w:r>
      <w:r w:rsidRPr="00B474CF">
        <w:rPr>
          <w:rFonts w:hAnsi="ＭＳ 明朝" w:hint="eastAsia"/>
          <w:color w:val="FF0000"/>
          <w:sz w:val="22"/>
        </w:rPr>
        <w:t>○○○○年3月31日</w:t>
      </w:r>
      <w:r w:rsidRPr="00B474CF">
        <w:rPr>
          <w:rFonts w:hAnsi="ＭＳ 明朝" w:hint="eastAsia"/>
          <w:sz w:val="22"/>
        </w:rPr>
        <w:t>までとする。</w:t>
      </w:r>
    </w:p>
    <w:p w14:paraId="41FE19DB" w14:textId="77777777" w:rsidR="00A06224" w:rsidRPr="00B474CF" w:rsidRDefault="00A06224" w:rsidP="00A06224">
      <w:pPr>
        <w:ind w:left="233" w:hangingChars="100" w:hanging="233"/>
        <w:rPr>
          <w:rFonts w:hAnsi="ＭＳ 明朝"/>
          <w:sz w:val="22"/>
        </w:rPr>
      </w:pPr>
    </w:p>
    <w:p w14:paraId="4C32B5D5" w14:textId="77777777" w:rsidR="00A06224" w:rsidRPr="00B474CF" w:rsidRDefault="00A06224" w:rsidP="00A06224">
      <w:pPr>
        <w:ind w:left="233" w:hangingChars="100" w:hanging="233"/>
        <w:rPr>
          <w:rFonts w:hAnsi="ＭＳ 明朝"/>
          <w:sz w:val="22"/>
        </w:rPr>
      </w:pPr>
      <w:r w:rsidRPr="00B474CF">
        <w:rPr>
          <w:rFonts w:hAnsi="ＭＳ 明朝" w:hint="eastAsia"/>
          <w:sz w:val="22"/>
        </w:rPr>
        <w:t>４　本協定に基づき１箇月及び１年の拘束時間を延長する場合においても、１箇月の時間外休日労働時間数が100時間未満となるよう努めるものとする。</w:t>
      </w:r>
    </w:p>
    <w:p w14:paraId="50768CF6" w14:textId="77777777" w:rsidR="00A06224" w:rsidRPr="00B474CF" w:rsidRDefault="00A06224" w:rsidP="00A06224">
      <w:pPr>
        <w:ind w:left="233" w:hangingChars="100" w:hanging="233"/>
        <w:rPr>
          <w:rFonts w:hAnsi="ＭＳ 明朝"/>
          <w:sz w:val="22"/>
        </w:rPr>
      </w:pPr>
      <w:r w:rsidRPr="00B474CF">
        <w:rPr>
          <w:rFonts w:hAnsi="ＭＳ 明朝" w:hint="eastAsia"/>
          <w:sz w:val="22"/>
        </w:rPr>
        <w:t xml:space="preserve">　</w:t>
      </w:r>
    </w:p>
    <w:p w14:paraId="04848102" w14:textId="487CBAA9" w:rsidR="00A06224" w:rsidRPr="00B474CF" w:rsidRDefault="00A06224" w:rsidP="005F7125">
      <w:pPr>
        <w:ind w:left="233" w:hangingChars="100" w:hanging="233"/>
        <w:rPr>
          <w:rFonts w:hAnsi="ＭＳ 明朝"/>
          <w:sz w:val="22"/>
        </w:rPr>
      </w:pPr>
      <w:r w:rsidRPr="00B474CF">
        <w:rPr>
          <w:rFonts w:hAnsi="ＭＳ 明朝" w:hint="eastAsia"/>
          <w:sz w:val="22"/>
        </w:rPr>
        <w:t>５　本協定に定める事項について変更する必要が生じた場合には、14日前までに協議を行い、変更を行うものとする。</w:t>
      </w:r>
    </w:p>
    <w:p w14:paraId="6A55CD04" w14:textId="77777777" w:rsidR="00A06224" w:rsidRPr="00B474CF" w:rsidRDefault="00A06224" w:rsidP="00A06224">
      <w:pPr>
        <w:rPr>
          <w:rFonts w:hAnsi="ＭＳ 明朝"/>
          <w:sz w:val="22"/>
        </w:rPr>
      </w:pPr>
    </w:p>
    <w:p w14:paraId="39F14652" w14:textId="7411C274" w:rsidR="00A06224" w:rsidRPr="005F7125" w:rsidRDefault="00A06224" w:rsidP="005F7125">
      <w:pPr>
        <w:ind w:firstLineChars="200" w:firstLine="465"/>
        <w:rPr>
          <w:rFonts w:hAnsi="ＭＳ 明朝"/>
          <w:color w:val="FF0000"/>
          <w:sz w:val="22"/>
        </w:rPr>
      </w:pPr>
      <w:r w:rsidRPr="00B474CF">
        <w:rPr>
          <w:rFonts w:hAnsi="ＭＳ 明朝" w:hint="eastAsia"/>
          <w:color w:val="FF0000"/>
          <w:sz w:val="22"/>
        </w:rPr>
        <w:t>○○○○年○月○日</w:t>
      </w:r>
    </w:p>
    <w:p w14:paraId="782381E4" w14:textId="77777777" w:rsidR="00A06224" w:rsidRPr="00B474CF" w:rsidRDefault="00A06224" w:rsidP="00A06224">
      <w:pPr>
        <w:jc w:val="right"/>
        <w:rPr>
          <w:rFonts w:hAnsi="ＭＳ 明朝"/>
          <w:sz w:val="22"/>
        </w:rPr>
      </w:pPr>
      <w:r w:rsidRPr="00B474CF">
        <w:rPr>
          <w:rFonts w:hAnsi="ＭＳ 明朝" w:hint="eastAsia"/>
          <w:sz w:val="22"/>
        </w:rPr>
        <w:t>以上</w:t>
      </w:r>
    </w:p>
    <w:p w14:paraId="053AFA53" w14:textId="77777777" w:rsidR="00A06224" w:rsidRPr="00B474CF" w:rsidRDefault="00A06224" w:rsidP="00A06224">
      <w:pPr>
        <w:rPr>
          <w:rFonts w:hAnsi="ＭＳ 明朝"/>
          <w:sz w:val="22"/>
        </w:rPr>
      </w:pPr>
    </w:p>
    <w:p w14:paraId="42A1E43F" w14:textId="77777777" w:rsidR="00A06224" w:rsidRDefault="00A06224" w:rsidP="00A06224">
      <w:pPr>
        <w:tabs>
          <w:tab w:val="left" w:pos="8365"/>
        </w:tabs>
        <w:ind w:leftChars="1147" w:left="2554" w:right="-2" w:firstLine="1419"/>
        <w:rPr>
          <w:rFonts w:hAnsi="ＭＳ 明朝"/>
          <w:color w:val="FF0000"/>
          <w:sz w:val="22"/>
        </w:rPr>
      </w:pPr>
      <w:r w:rsidRPr="00644F88">
        <w:rPr>
          <w:rFonts w:hAnsi="ＭＳ 明朝" w:hint="eastAsia"/>
          <w:sz w:val="22"/>
        </w:rPr>
        <w:t>労働者代表(乙)</w:t>
      </w:r>
      <w:r>
        <w:rPr>
          <w:rFonts w:hAnsi="ＭＳ 明朝" w:hint="eastAsia"/>
          <w:color w:val="FF0000"/>
          <w:sz w:val="22"/>
        </w:rPr>
        <w:t xml:space="preserve"> 　　　○○運輸株式会社</w:t>
      </w:r>
    </w:p>
    <w:p w14:paraId="57BE112A" w14:textId="77777777" w:rsidR="00A06224" w:rsidRPr="00B474CF" w:rsidRDefault="00A06224" w:rsidP="00A06224">
      <w:pPr>
        <w:tabs>
          <w:tab w:val="left" w:pos="8365"/>
        </w:tabs>
        <w:ind w:leftChars="1147" w:left="2554" w:right="-2" w:firstLine="3970"/>
        <w:rPr>
          <w:rFonts w:hAnsi="ＭＳ 明朝"/>
          <w:color w:val="FF0000"/>
          <w:sz w:val="22"/>
        </w:rPr>
      </w:pPr>
      <w:r>
        <w:rPr>
          <w:rFonts w:hAnsi="ＭＳ 明朝" w:hint="eastAsia"/>
          <w:color w:val="FF0000"/>
          <w:sz w:val="22"/>
        </w:rPr>
        <w:t xml:space="preserve">労働者代表　</w:t>
      </w:r>
      <w:r w:rsidRPr="00B474CF">
        <w:rPr>
          <w:rFonts w:hAnsi="ＭＳ 明朝" w:hint="eastAsia"/>
          <w:color w:val="FF0000"/>
          <w:sz w:val="22"/>
        </w:rPr>
        <w:t>○○○○　印</w:t>
      </w:r>
    </w:p>
    <w:p w14:paraId="2DC720B4" w14:textId="77777777" w:rsidR="00A06224" w:rsidRPr="00B474CF" w:rsidRDefault="00A06224" w:rsidP="00A06224">
      <w:pPr>
        <w:rPr>
          <w:rFonts w:hAnsi="ＭＳ 明朝"/>
          <w:color w:val="FF0000"/>
          <w:sz w:val="22"/>
        </w:rPr>
      </w:pPr>
    </w:p>
    <w:p w14:paraId="4B3E7088" w14:textId="77777777" w:rsidR="00A06224" w:rsidRDefault="00A06224" w:rsidP="00A06224">
      <w:pPr>
        <w:tabs>
          <w:tab w:val="left" w:pos="8789"/>
        </w:tabs>
        <w:ind w:leftChars="1350" w:left="3007" w:firstLineChars="451" w:firstLine="1050"/>
        <w:rPr>
          <w:rFonts w:hAnsi="ＭＳ 明朝"/>
          <w:color w:val="FF0000"/>
          <w:sz w:val="22"/>
        </w:rPr>
      </w:pPr>
      <w:r w:rsidRPr="00644F88">
        <w:rPr>
          <w:rFonts w:hAnsi="ＭＳ 明朝" w:hint="eastAsia"/>
          <w:sz w:val="22"/>
        </w:rPr>
        <w:t>使用者(甲)</w:t>
      </w:r>
      <w:r>
        <w:rPr>
          <w:rFonts w:hAnsi="ＭＳ 明朝" w:hint="eastAsia"/>
          <w:color w:val="FF0000"/>
          <w:sz w:val="22"/>
        </w:rPr>
        <w:t xml:space="preserve">　　　　　 ○○運輸株式会社</w:t>
      </w:r>
    </w:p>
    <w:p w14:paraId="356FF4C3" w14:textId="77777777" w:rsidR="00A06224" w:rsidRPr="00B474CF" w:rsidRDefault="00A06224" w:rsidP="000852E3">
      <w:pPr>
        <w:tabs>
          <w:tab w:val="left" w:pos="8365"/>
        </w:tabs>
        <w:ind w:leftChars="2947" w:left="6563" w:rightChars="-1" w:right="-2"/>
        <w:rPr>
          <w:rFonts w:hAnsi="ＭＳ 明朝"/>
          <w:color w:val="FF0000"/>
          <w:sz w:val="22"/>
        </w:rPr>
      </w:pPr>
      <w:r>
        <w:rPr>
          <w:rFonts w:hAnsi="ＭＳ 明朝" w:hint="eastAsia"/>
          <w:color w:val="FF0000"/>
          <w:sz w:val="22"/>
        </w:rPr>
        <w:t xml:space="preserve">代表取締役　</w:t>
      </w:r>
      <w:r w:rsidRPr="00B474CF">
        <w:rPr>
          <w:rFonts w:hAnsi="ＭＳ 明朝" w:hint="eastAsia"/>
          <w:color w:val="FF0000"/>
          <w:sz w:val="22"/>
        </w:rPr>
        <w:t>○○○○　印</w:t>
      </w:r>
    </w:p>
    <w:p w14:paraId="230DB123" w14:textId="77777777" w:rsidR="00A06224" w:rsidRPr="00B474CF" w:rsidRDefault="00A06224" w:rsidP="00A06224">
      <w:pPr>
        <w:tabs>
          <w:tab w:val="left" w:pos="8789"/>
        </w:tabs>
        <w:ind w:leftChars="1350" w:left="3007" w:firstLineChars="6" w:firstLine="14"/>
        <w:rPr>
          <w:rFonts w:hAnsi="ＭＳ 明朝"/>
          <w:color w:val="FF0000"/>
          <w:sz w:val="22"/>
        </w:rPr>
      </w:pPr>
      <w:r w:rsidRPr="00B474CF">
        <w:rPr>
          <w:rFonts w:hAnsi="ＭＳ 明朝"/>
          <w:color w:val="FF0000"/>
          <w:sz w:val="22"/>
        </w:rPr>
        <w:tab/>
      </w:r>
    </w:p>
    <w:p w14:paraId="234BF1C3" w14:textId="77777777" w:rsidR="003967C4" w:rsidRPr="00A06224" w:rsidRDefault="003967C4" w:rsidP="00A06224">
      <w:pPr>
        <w:jc w:val="center"/>
        <w:rPr>
          <w:rFonts w:hAnsi="ＭＳ 明朝"/>
          <w:sz w:val="22"/>
          <w:szCs w:val="22"/>
        </w:rPr>
      </w:pPr>
    </w:p>
    <w:sectPr w:rsidR="003967C4" w:rsidRPr="00A06224">
      <w:pgSz w:w="11906" w:h="16838" w:code="9"/>
      <w:pgMar w:top="1134" w:right="1134" w:bottom="364" w:left="1418" w:header="851" w:footer="992" w:gutter="0"/>
      <w:cols w:space="425"/>
      <w:docGrid w:type="linesAndChars" w:linePitch="36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9170" w14:textId="77777777" w:rsidR="001A150A" w:rsidRDefault="001A150A" w:rsidP="006D6878">
      <w:r>
        <w:separator/>
      </w:r>
    </w:p>
  </w:endnote>
  <w:endnote w:type="continuationSeparator" w:id="0">
    <w:p w14:paraId="122F86C2" w14:textId="77777777" w:rsidR="001A150A" w:rsidRDefault="001A150A" w:rsidP="006D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061E" w14:textId="77777777" w:rsidR="001A150A" w:rsidRDefault="001A150A" w:rsidP="006D6878">
      <w:r>
        <w:separator/>
      </w:r>
    </w:p>
  </w:footnote>
  <w:footnote w:type="continuationSeparator" w:id="0">
    <w:p w14:paraId="4C7C34CA" w14:textId="77777777" w:rsidR="001A150A" w:rsidRDefault="001A150A" w:rsidP="006D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C1B"/>
    <w:multiLevelType w:val="hybridMultilevel"/>
    <w:tmpl w:val="00004F52"/>
    <w:lvl w:ilvl="0" w:tplc="C6121E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EF0B7C"/>
    <w:multiLevelType w:val="hybridMultilevel"/>
    <w:tmpl w:val="854E6862"/>
    <w:lvl w:ilvl="0" w:tplc="A81E27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0D3AEF"/>
    <w:multiLevelType w:val="hybridMultilevel"/>
    <w:tmpl w:val="C29A3598"/>
    <w:lvl w:ilvl="0" w:tplc="9146A21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10225F"/>
    <w:multiLevelType w:val="hybridMultilevel"/>
    <w:tmpl w:val="A5F65DAA"/>
    <w:lvl w:ilvl="0" w:tplc="05F850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1F1C96"/>
    <w:multiLevelType w:val="hybridMultilevel"/>
    <w:tmpl w:val="C7140550"/>
    <w:lvl w:ilvl="0" w:tplc="47DE8A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7007755">
    <w:abstractNumId w:val="2"/>
  </w:num>
  <w:num w:numId="2" w16cid:durableId="504172303">
    <w:abstractNumId w:val="0"/>
  </w:num>
  <w:num w:numId="3" w16cid:durableId="783381454">
    <w:abstractNumId w:val="3"/>
  </w:num>
  <w:num w:numId="4" w16cid:durableId="2828462">
    <w:abstractNumId w:val="1"/>
  </w:num>
  <w:num w:numId="5" w16cid:durableId="1014575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D0"/>
    <w:rsid w:val="00004EAF"/>
    <w:rsid w:val="000137E7"/>
    <w:rsid w:val="00014C21"/>
    <w:rsid w:val="00016CAB"/>
    <w:rsid w:val="000247B3"/>
    <w:rsid w:val="00034B68"/>
    <w:rsid w:val="000655C4"/>
    <w:rsid w:val="00066252"/>
    <w:rsid w:val="000679B4"/>
    <w:rsid w:val="000852E3"/>
    <w:rsid w:val="000E2606"/>
    <w:rsid w:val="000E54BB"/>
    <w:rsid w:val="001530CF"/>
    <w:rsid w:val="00153A59"/>
    <w:rsid w:val="00161B57"/>
    <w:rsid w:val="00163207"/>
    <w:rsid w:val="0018770E"/>
    <w:rsid w:val="001A150A"/>
    <w:rsid w:val="001A547F"/>
    <w:rsid w:val="001D1383"/>
    <w:rsid w:val="001D1885"/>
    <w:rsid w:val="001D7429"/>
    <w:rsid w:val="001F5492"/>
    <w:rsid w:val="001F7251"/>
    <w:rsid w:val="00215D63"/>
    <w:rsid w:val="002425C2"/>
    <w:rsid w:val="002530F6"/>
    <w:rsid w:val="002755F3"/>
    <w:rsid w:val="00282C2D"/>
    <w:rsid w:val="0028694C"/>
    <w:rsid w:val="00291026"/>
    <w:rsid w:val="002A0C98"/>
    <w:rsid w:val="002A28F7"/>
    <w:rsid w:val="002A575F"/>
    <w:rsid w:val="002B69F4"/>
    <w:rsid w:val="002C0144"/>
    <w:rsid w:val="002C5026"/>
    <w:rsid w:val="002E2347"/>
    <w:rsid w:val="002E6E19"/>
    <w:rsid w:val="00304D9F"/>
    <w:rsid w:val="00312AD0"/>
    <w:rsid w:val="003156CD"/>
    <w:rsid w:val="00326348"/>
    <w:rsid w:val="00331AD0"/>
    <w:rsid w:val="00333091"/>
    <w:rsid w:val="003635CD"/>
    <w:rsid w:val="003751CA"/>
    <w:rsid w:val="00377B70"/>
    <w:rsid w:val="00396081"/>
    <w:rsid w:val="003967C4"/>
    <w:rsid w:val="003A4A77"/>
    <w:rsid w:val="003A6105"/>
    <w:rsid w:val="003E24E2"/>
    <w:rsid w:val="003E50B4"/>
    <w:rsid w:val="003E5BE8"/>
    <w:rsid w:val="00413081"/>
    <w:rsid w:val="0042690A"/>
    <w:rsid w:val="00427538"/>
    <w:rsid w:val="00437940"/>
    <w:rsid w:val="004428F1"/>
    <w:rsid w:val="004735DE"/>
    <w:rsid w:val="004818CF"/>
    <w:rsid w:val="00497B14"/>
    <w:rsid w:val="004A0848"/>
    <w:rsid w:val="004A7111"/>
    <w:rsid w:val="004B13A7"/>
    <w:rsid w:val="004D1370"/>
    <w:rsid w:val="004F4DBF"/>
    <w:rsid w:val="004F51F1"/>
    <w:rsid w:val="005026FF"/>
    <w:rsid w:val="00511B5F"/>
    <w:rsid w:val="00530EAA"/>
    <w:rsid w:val="005341DB"/>
    <w:rsid w:val="005364C1"/>
    <w:rsid w:val="005436FF"/>
    <w:rsid w:val="005567E4"/>
    <w:rsid w:val="00563F1D"/>
    <w:rsid w:val="005650B6"/>
    <w:rsid w:val="005679DE"/>
    <w:rsid w:val="00580949"/>
    <w:rsid w:val="005839C6"/>
    <w:rsid w:val="005854AE"/>
    <w:rsid w:val="005A36EA"/>
    <w:rsid w:val="005D23EF"/>
    <w:rsid w:val="005F7125"/>
    <w:rsid w:val="00635F6F"/>
    <w:rsid w:val="00643230"/>
    <w:rsid w:val="0064716A"/>
    <w:rsid w:val="00654EC5"/>
    <w:rsid w:val="006621B6"/>
    <w:rsid w:val="00664364"/>
    <w:rsid w:val="00665ABD"/>
    <w:rsid w:val="00671E72"/>
    <w:rsid w:val="0068566D"/>
    <w:rsid w:val="00692960"/>
    <w:rsid w:val="006936B9"/>
    <w:rsid w:val="006B03BA"/>
    <w:rsid w:val="006D6878"/>
    <w:rsid w:val="006F5003"/>
    <w:rsid w:val="006F6C4F"/>
    <w:rsid w:val="0071749B"/>
    <w:rsid w:val="0072498E"/>
    <w:rsid w:val="00755493"/>
    <w:rsid w:val="007559BD"/>
    <w:rsid w:val="007652D0"/>
    <w:rsid w:val="0076746A"/>
    <w:rsid w:val="00776C60"/>
    <w:rsid w:val="007A47FB"/>
    <w:rsid w:val="007B3B75"/>
    <w:rsid w:val="007C79B5"/>
    <w:rsid w:val="007D5B95"/>
    <w:rsid w:val="007E6527"/>
    <w:rsid w:val="0081262E"/>
    <w:rsid w:val="00840A10"/>
    <w:rsid w:val="00870D43"/>
    <w:rsid w:val="00873F66"/>
    <w:rsid w:val="00882A63"/>
    <w:rsid w:val="008940E3"/>
    <w:rsid w:val="00895737"/>
    <w:rsid w:val="008A570A"/>
    <w:rsid w:val="008A576C"/>
    <w:rsid w:val="008E36CE"/>
    <w:rsid w:val="00913B03"/>
    <w:rsid w:val="00954762"/>
    <w:rsid w:val="009648F6"/>
    <w:rsid w:val="009701A8"/>
    <w:rsid w:val="009716A9"/>
    <w:rsid w:val="00971745"/>
    <w:rsid w:val="009808AE"/>
    <w:rsid w:val="009913EE"/>
    <w:rsid w:val="009A0E08"/>
    <w:rsid w:val="009A44DF"/>
    <w:rsid w:val="009B3BFB"/>
    <w:rsid w:val="009B65A2"/>
    <w:rsid w:val="009E789B"/>
    <w:rsid w:val="009F176F"/>
    <w:rsid w:val="00A06224"/>
    <w:rsid w:val="00A11E43"/>
    <w:rsid w:val="00A24099"/>
    <w:rsid w:val="00A70319"/>
    <w:rsid w:val="00AA7BED"/>
    <w:rsid w:val="00AD44E0"/>
    <w:rsid w:val="00AD7277"/>
    <w:rsid w:val="00AF44FB"/>
    <w:rsid w:val="00AF45F5"/>
    <w:rsid w:val="00B13307"/>
    <w:rsid w:val="00B16BE3"/>
    <w:rsid w:val="00B24017"/>
    <w:rsid w:val="00B25784"/>
    <w:rsid w:val="00B26802"/>
    <w:rsid w:val="00B31266"/>
    <w:rsid w:val="00B35F64"/>
    <w:rsid w:val="00B5426C"/>
    <w:rsid w:val="00B60866"/>
    <w:rsid w:val="00B822F6"/>
    <w:rsid w:val="00B95EB5"/>
    <w:rsid w:val="00BB07A1"/>
    <w:rsid w:val="00BB23CB"/>
    <w:rsid w:val="00C265FB"/>
    <w:rsid w:val="00C36CF8"/>
    <w:rsid w:val="00C534FE"/>
    <w:rsid w:val="00C64C85"/>
    <w:rsid w:val="00C67857"/>
    <w:rsid w:val="00C74859"/>
    <w:rsid w:val="00C80911"/>
    <w:rsid w:val="00C856B9"/>
    <w:rsid w:val="00CA7CA8"/>
    <w:rsid w:val="00CC0AF7"/>
    <w:rsid w:val="00CC730D"/>
    <w:rsid w:val="00CE2FF0"/>
    <w:rsid w:val="00CF16A9"/>
    <w:rsid w:val="00CF2A84"/>
    <w:rsid w:val="00D2087D"/>
    <w:rsid w:val="00D400E4"/>
    <w:rsid w:val="00D61792"/>
    <w:rsid w:val="00D64258"/>
    <w:rsid w:val="00D920F9"/>
    <w:rsid w:val="00DA23F9"/>
    <w:rsid w:val="00DB4B47"/>
    <w:rsid w:val="00DB68FD"/>
    <w:rsid w:val="00DC6E4B"/>
    <w:rsid w:val="00DD2EED"/>
    <w:rsid w:val="00DE3184"/>
    <w:rsid w:val="00DE647F"/>
    <w:rsid w:val="00DE65EE"/>
    <w:rsid w:val="00DF2BE6"/>
    <w:rsid w:val="00E57D8E"/>
    <w:rsid w:val="00E84E6A"/>
    <w:rsid w:val="00EA574F"/>
    <w:rsid w:val="00ED0ECA"/>
    <w:rsid w:val="00F0097F"/>
    <w:rsid w:val="00F039FF"/>
    <w:rsid w:val="00F137A7"/>
    <w:rsid w:val="00F32849"/>
    <w:rsid w:val="00F37FCE"/>
    <w:rsid w:val="00F53364"/>
    <w:rsid w:val="00F54E95"/>
    <w:rsid w:val="00F570EB"/>
    <w:rsid w:val="00F76463"/>
    <w:rsid w:val="00F80DE8"/>
    <w:rsid w:val="00FA2109"/>
    <w:rsid w:val="00FB12C1"/>
    <w:rsid w:val="00FC5001"/>
    <w:rsid w:val="00FE0E6C"/>
    <w:rsid w:val="00FF08BF"/>
    <w:rsid w:val="00FF2AF5"/>
    <w:rsid w:val="00FF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E7A3FA"/>
  <w15:chartTrackingRefBased/>
  <w15:docId w15:val="{5722E303-E0F7-4AD7-9C46-AF8ACE8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4C21"/>
    <w:rPr>
      <w:rFonts w:ascii="Arial" w:eastAsia="ＭＳ ゴシック" w:hAnsi="Arial"/>
      <w:sz w:val="18"/>
      <w:szCs w:val="18"/>
    </w:rPr>
  </w:style>
  <w:style w:type="paragraph" w:styleId="a4">
    <w:name w:val="header"/>
    <w:basedOn w:val="a"/>
    <w:link w:val="a5"/>
    <w:uiPriority w:val="99"/>
    <w:unhideWhenUsed/>
    <w:rsid w:val="006D6878"/>
    <w:pPr>
      <w:tabs>
        <w:tab w:val="center" w:pos="4252"/>
        <w:tab w:val="right" w:pos="8504"/>
      </w:tabs>
      <w:snapToGrid w:val="0"/>
    </w:pPr>
  </w:style>
  <w:style w:type="character" w:customStyle="1" w:styleId="a5">
    <w:name w:val="ヘッダー (文字)"/>
    <w:basedOn w:val="a0"/>
    <w:link w:val="a4"/>
    <w:uiPriority w:val="99"/>
    <w:rsid w:val="006D6878"/>
    <w:rPr>
      <w:rFonts w:ascii="ＭＳ 明朝"/>
      <w:kern w:val="2"/>
      <w:sz w:val="21"/>
    </w:rPr>
  </w:style>
  <w:style w:type="paragraph" w:styleId="a6">
    <w:name w:val="footer"/>
    <w:basedOn w:val="a"/>
    <w:link w:val="a7"/>
    <w:uiPriority w:val="99"/>
    <w:unhideWhenUsed/>
    <w:rsid w:val="006D6878"/>
    <w:pPr>
      <w:tabs>
        <w:tab w:val="center" w:pos="4252"/>
        <w:tab w:val="right" w:pos="8504"/>
      </w:tabs>
      <w:snapToGrid w:val="0"/>
    </w:pPr>
  </w:style>
  <w:style w:type="character" w:customStyle="1" w:styleId="a7">
    <w:name w:val="フッター (文字)"/>
    <w:basedOn w:val="a0"/>
    <w:link w:val="a6"/>
    <w:uiPriority w:val="99"/>
    <w:rsid w:val="006D6878"/>
    <w:rPr>
      <w:rFonts w:ascii="ＭＳ 明朝"/>
      <w:kern w:val="2"/>
      <w:sz w:val="21"/>
    </w:rPr>
  </w:style>
  <w:style w:type="table" w:styleId="a8">
    <w:name w:val="Table Grid"/>
    <w:basedOn w:val="a1"/>
    <w:uiPriority w:val="39"/>
    <w:rsid w:val="00FC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rsid w:val="00DB4B47"/>
    <w:pPr>
      <w:ind w:firstLineChars="100" w:firstLine="220"/>
    </w:pPr>
    <w:rPr>
      <w:rFonts w:ascii="Century"/>
      <w:sz w:val="22"/>
      <w:szCs w:val="24"/>
    </w:rPr>
  </w:style>
  <w:style w:type="character" w:customStyle="1" w:styleId="aa">
    <w:name w:val="本文インデント (文字)"/>
    <w:basedOn w:val="a0"/>
    <w:link w:val="a9"/>
    <w:semiHidden/>
    <w:rsid w:val="00DB4B47"/>
    <w:rPr>
      <w:kern w:val="2"/>
      <w:sz w:val="22"/>
      <w:szCs w:val="24"/>
    </w:rPr>
  </w:style>
  <w:style w:type="paragraph" w:styleId="2">
    <w:name w:val="Body Text Indent 2"/>
    <w:basedOn w:val="a"/>
    <w:link w:val="20"/>
    <w:semiHidden/>
    <w:rsid w:val="00DB4B47"/>
    <w:pPr>
      <w:ind w:left="220" w:hangingChars="100" w:hanging="220"/>
    </w:pPr>
    <w:rPr>
      <w:rFonts w:ascii="Century"/>
      <w:sz w:val="22"/>
      <w:szCs w:val="24"/>
    </w:rPr>
  </w:style>
  <w:style w:type="character" w:customStyle="1" w:styleId="20">
    <w:name w:val="本文インデント 2 (文字)"/>
    <w:basedOn w:val="a0"/>
    <w:link w:val="2"/>
    <w:semiHidden/>
    <w:rsid w:val="00DB4B47"/>
    <w:rPr>
      <w:kern w:val="2"/>
      <w:sz w:val="22"/>
      <w:szCs w:val="24"/>
    </w:rPr>
  </w:style>
  <w:style w:type="paragraph" w:styleId="ab">
    <w:name w:val="List Paragraph"/>
    <w:basedOn w:val="a"/>
    <w:uiPriority w:val="34"/>
    <w:qFormat/>
    <w:rsid w:val="003635CD"/>
    <w:pPr>
      <w:ind w:leftChars="400" w:left="840"/>
    </w:pPr>
  </w:style>
  <w:style w:type="paragraph" w:styleId="ac">
    <w:name w:val="Closing"/>
    <w:basedOn w:val="a"/>
    <w:link w:val="ad"/>
    <w:uiPriority w:val="99"/>
    <w:unhideWhenUsed/>
    <w:rsid w:val="008A576C"/>
    <w:pPr>
      <w:jc w:val="right"/>
    </w:pPr>
    <w:rPr>
      <w:rFonts w:hAnsi="ＭＳ 明朝"/>
      <w:color w:val="000000" w:themeColor="text1"/>
      <w:sz w:val="22"/>
    </w:rPr>
  </w:style>
  <w:style w:type="character" w:customStyle="1" w:styleId="ad">
    <w:name w:val="結語 (文字)"/>
    <w:basedOn w:val="a0"/>
    <w:link w:val="ac"/>
    <w:uiPriority w:val="99"/>
    <w:rsid w:val="008A576C"/>
    <w:rPr>
      <w:rFonts w:ascii="ＭＳ 明朝" w:hAnsi="ＭＳ 明朝"/>
      <w:color w:val="000000" w:themeColor="text1"/>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972</Words>
  <Characters>5545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トラック開始協定書例</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tekisei2</dc:creator>
  <cp:keywords/>
  <cp:lastModifiedBy>tekisei2</cp:lastModifiedBy>
  <cp:revision>21</cp:revision>
  <cp:lastPrinted>2024-03-21T04:54:00Z</cp:lastPrinted>
  <dcterms:created xsi:type="dcterms:W3CDTF">2024-03-20T23:57:00Z</dcterms:created>
  <dcterms:modified xsi:type="dcterms:W3CDTF">2024-03-21T06:14:00Z</dcterms:modified>
</cp:coreProperties>
</file>